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55CB" w14:textId="77777777" w:rsidR="00FC7ACF" w:rsidRPr="005C3294" w:rsidRDefault="00BF0BE6" w:rsidP="00FC7ACF">
      <w:pPr>
        <w:jc w:val="center"/>
        <w:rPr>
          <w:rFonts w:ascii="Arial Narrow" w:hAnsi="Arial Narrow" w:cstheme="minorHAnsi"/>
          <w:b/>
          <w:sz w:val="36"/>
          <w:szCs w:val="36"/>
        </w:rPr>
      </w:pPr>
      <w:r>
        <w:rPr>
          <w:rFonts w:ascii="Arial Narrow" w:hAnsi="Arial Narrow" w:cstheme="minorHAnsi"/>
          <w:b/>
          <w:sz w:val="36"/>
          <w:szCs w:val="36"/>
        </w:rPr>
        <w:t>Literature-b</w:t>
      </w:r>
      <w:r w:rsidR="006D2A2F" w:rsidRPr="005C3294">
        <w:rPr>
          <w:rFonts w:ascii="Arial Narrow" w:hAnsi="Arial Narrow" w:cstheme="minorHAnsi"/>
          <w:b/>
          <w:sz w:val="36"/>
          <w:szCs w:val="36"/>
        </w:rPr>
        <w:t>ased</w:t>
      </w:r>
      <w:r w:rsidR="00FC7ACF" w:rsidRPr="005C3294">
        <w:rPr>
          <w:rFonts w:ascii="Arial Narrow" w:hAnsi="Arial Narrow" w:cstheme="minorHAnsi"/>
          <w:b/>
          <w:sz w:val="36"/>
          <w:szCs w:val="36"/>
        </w:rPr>
        <w:t xml:space="preserve"> Curriculum Development Assignment</w:t>
      </w:r>
    </w:p>
    <w:p w14:paraId="30590C24" w14:textId="77777777" w:rsidR="00934EAF" w:rsidRPr="005C3294" w:rsidRDefault="00934EAF" w:rsidP="00674E3E">
      <w:pPr>
        <w:rPr>
          <w:rStyle w:val="pslongeditbox"/>
          <w:rFonts w:ascii="Arial Narrow" w:hAnsi="Arial Narrow" w:cstheme="minorHAnsi"/>
        </w:rPr>
      </w:pPr>
    </w:p>
    <w:p w14:paraId="75E89162" w14:textId="77777777" w:rsidR="004F559E" w:rsidRPr="005C3294" w:rsidRDefault="006D2A2F" w:rsidP="004F559E">
      <w:pPr>
        <w:rPr>
          <w:rFonts w:ascii="Arial Narrow" w:hAnsi="Arial Narrow" w:cstheme="minorHAnsi"/>
        </w:rPr>
      </w:pPr>
      <w:r w:rsidRPr="005C3294">
        <w:rPr>
          <w:rStyle w:val="pslongeditbox"/>
          <w:rFonts w:ascii="Arial Narrow" w:hAnsi="Arial Narrow" w:cstheme="minorHAnsi"/>
          <w:b/>
        </w:rPr>
        <w:t xml:space="preserve">Literature-based </w:t>
      </w:r>
      <w:r w:rsidR="00FC7ACF" w:rsidRPr="005C3294">
        <w:rPr>
          <w:rStyle w:val="pslongeditbox"/>
          <w:rFonts w:ascii="Arial Narrow" w:hAnsi="Arial Narrow" w:cstheme="minorHAnsi"/>
          <w:b/>
        </w:rPr>
        <w:t xml:space="preserve">Curriculum </w:t>
      </w:r>
      <w:r w:rsidR="004F559E" w:rsidRPr="005C3294">
        <w:rPr>
          <w:rStyle w:val="pslongeditbox"/>
          <w:rFonts w:ascii="Arial Narrow" w:hAnsi="Arial Narrow" w:cstheme="minorHAnsi"/>
          <w:b/>
        </w:rPr>
        <w:t>Project:</w:t>
      </w:r>
      <w:r w:rsidR="004F559E" w:rsidRPr="005C3294">
        <w:rPr>
          <w:rStyle w:val="pslongeditbox"/>
          <w:rFonts w:ascii="Arial Narrow" w:hAnsi="Arial Narrow" w:cstheme="minorHAnsi"/>
        </w:rPr>
        <w:t xml:space="preserve"> </w:t>
      </w:r>
      <w:r w:rsidR="00104A5E" w:rsidRPr="005C3294">
        <w:rPr>
          <w:rFonts w:ascii="Arial Narrow" w:hAnsi="Arial Narrow" w:cstheme="minorHAnsi"/>
        </w:rPr>
        <w:t>(15</w:t>
      </w:r>
      <w:r w:rsidR="00E835D0" w:rsidRPr="005C3294">
        <w:rPr>
          <w:rFonts w:ascii="Arial Narrow" w:hAnsi="Arial Narrow" w:cstheme="minorHAnsi"/>
        </w:rPr>
        <w:t>0</w:t>
      </w:r>
      <w:r w:rsidR="004F559E" w:rsidRPr="005C3294">
        <w:rPr>
          <w:rFonts w:ascii="Arial Narrow" w:hAnsi="Arial Narrow" w:cstheme="minorHAnsi"/>
        </w:rPr>
        <w:t xml:space="preserve"> pts)</w:t>
      </w:r>
    </w:p>
    <w:p w14:paraId="761E5E26" w14:textId="77777777" w:rsidR="004F559E" w:rsidRPr="005C3294" w:rsidRDefault="004F559E" w:rsidP="004F559E">
      <w:pPr>
        <w:rPr>
          <w:rFonts w:ascii="Arial Narrow" w:hAnsi="Arial Narrow" w:cstheme="minorHAnsi"/>
        </w:rPr>
      </w:pPr>
    </w:p>
    <w:p w14:paraId="060EDA42" w14:textId="0DCFC8A8" w:rsidR="004F559E" w:rsidRPr="005C3294" w:rsidRDefault="00236D88" w:rsidP="004F559E">
      <w:pPr>
        <w:rPr>
          <w:rFonts w:ascii="Arial Narrow" w:hAnsi="Arial Narrow" w:cstheme="minorHAnsi"/>
        </w:rPr>
      </w:pPr>
      <w:r w:rsidRPr="00236D88">
        <w:rPr>
          <w:rFonts w:ascii="Arial Narrow" w:hAnsi="Arial Narrow"/>
          <w:bCs/>
        </w:rPr>
        <w:t>After completing Rough Draft parts 1 and 2, each student</w:t>
      </w:r>
      <w:r w:rsidR="004F559E" w:rsidRPr="005C3294">
        <w:rPr>
          <w:rFonts w:ascii="Arial Narrow" w:hAnsi="Arial Narrow" w:cstheme="minorHAnsi"/>
        </w:rPr>
        <w:t xml:space="preserve"> will </w:t>
      </w:r>
      <w:r w:rsidR="00C95D15" w:rsidRPr="005C3294">
        <w:rPr>
          <w:rFonts w:ascii="Arial Narrow" w:hAnsi="Arial Narrow" w:cstheme="minorHAnsi"/>
        </w:rPr>
        <w:t xml:space="preserve">individually </w:t>
      </w:r>
      <w:r w:rsidR="004F559E" w:rsidRPr="005C3294">
        <w:rPr>
          <w:rFonts w:ascii="Arial Narrow" w:hAnsi="Arial Narrow" w:cstheme="minorHAnsi"/>
        </w:rPr>
        <w:t xml:space="preserve">develop an integrated STEM education design </w:t>
      </w:r>
      <w:r w:rsidR="009702C8" w:rsidRPr="005C3294">
        <w:rPr>
          <w:rFonts w:ascii="Arial Narrow" w:hAnsi="Arial Narrow" w:cstheme="minorHAnsi"/>
        </w:rPr>
        <w:t xml:space="preserve">challenge </w:t>
      </w:r>
      <w:r w:rsidR="004F559E" w:rsidRPr="005C3294">
        <w:rPr>
          <w:rFonts w:ascii="Arial Narrow" w:hAnsi="Arial Narrow" w:cstheme="minorHAnsi"/>
        </w:rPr>
        <w:t>that is directly connected to a piece of children’s literature</w:t>
      </w:r>
      <w:r>
        <w:rPr>
          <w:rFonts w:ascii="Arial Narrow" w:hAnsi="Arial Narrow" w:cstheme="minorHAnsi"/>
        </w:rPr>
        <w:t xml:space="preserve"> using the STEM Design B</w:t>
      </w:r>
      <w:r w:rsidRPr="005C3294">
        <w:rPr>
          <w:rFonts w:ascii="Arial Narrow" w:hAnsi="Arial Narrow" w:cstheme="minorHAnsi"/>
        </w:rPr>
        <w:t>rief</w:t>
      </w:r>
      <w:r>
        <w:rPr>
          <w:rFonts w:ascii="Arial Narrow" w:hAnsi="Arial Narrow" w:cstheme="minorHAnsi"/>
        </w:rPr>
        <w:t xml:space="preserve"> T</w:t>
      </w:r>
      <w:r w:rsidRPr="005C3294">
        <w:rPr>
          <w:rFonts w:ascii="Arial Narrow" w:hAnsi="Arial Narrow" w:cstheme="minorHAnsi"/>
        </w:rPr>
        <w:t>emplate</w:t>
      </w:r>
      <w:r>
        <w:rPr>
          <w:rFonts w:ascii="Arial Narrow" w:hAnsi="Arial Narrow" w:cstheme="minorHAnsi"/>
        </w:rPr>
        <w:t>.  *</w:t>
      </w:r>
      <w:proofErr w:type="gramStart"/>
      <w:r>
        <w:rPr>
          <w:rFonts w:ascii="Arial Narrow" w:hAnsi="Arial Narrow" w:cstheme="minorHAnsi"/>
        </w:rPr>
        <w:t>see</w:t>
      </w:r>
      <w:proofErr w:type="gramEnd"/>
      <w:r>
        <w:rPr>
          <w:rFonts w:ascii="Arial Narrow" w:hAnsi="Arial Narrow" w:cstheme="minorHAnsi"/>
        </w:rPr>
        <w:t xml:space="preserve"> below</w:t>
      </w:r>
    </w:p>
    <w:p w14:paraId="02D7D299" w14:textId="77777777" w:rsidR="0012201B" w:rsidRPr="005C3294" w:rsidRDefault="0012201B" w:rsidP="004F559E">
      <w:pPr>
        <w:rPr>
          <w:rFonts w:ascii="Arial Narrow" w:hAnsi="Arial Narrow" w:cstheme="minorHAnsi"/>
        </w:rPr>
      </w:pPr>
    </w:p>
    <w:p w14:paraId="06C11A9C" w14:textId="77777777" w:rsidR="004F559E" w:rsidRPr="00236D88" w:rsidRDefault="004F559E" w:rsidP="004F559E">
      <w:pPr>
        <w:rPr>
          <w:rFonts w:ascii="Arial Narrow" w:hAnsi="Arial Narrow" w:cstheme="minorHAnsi"/>
          <w:b/>
          <w:bCs/>
        </w:rPr>
      </w:pPr>
      <w:r w:rsidRPr="00236D88">
        <w:rPr>
          <w:rFonts w:ascii="Arial Narrow" w:hAnsi="Arial Narrow" w:cstheme="minorHAnsi"/>
          <w:b/>
          <w:bCs/>
        </w:rPr>
        <w:t>Parameters:</w:t>
      </w:r>
    </w:p>
    <w:p w14:paraId="39268DB8" w14:textId="77777777" w:rsidR="0012201B" w:rsidRPr="005C3294" w:rsidRDefault="0012201B" w:rsidP="004F559E">
      <w:pPr>
        <w:rPr>
          <w:rFonts w:ascii="Arial Narrow" w:hAnsi="Arial Narrow" w:cstheme="minorHAnsi"/>
        </w:rPr>
      </w:pPr>
    </w:p>
    <w:p w14:paraId="34C9596E" w14:textId="77777777" w:rsidR="004F559E" w:rsidRPr="005C3294" w:rsidRDefault="004F559E" w:rsidP="004F559E">
      <w:pPr>
        <w:pStyle w:val="ListParagraph"/>
        <w:numPr>
          <w:ilvl w:val="0"/>
          <w:numId w:val="4"/>
        </w:numPr>
        <w:rPr>
          <w:rFonts w:ascii="Arial Narrow" w:hAnsi="Arial Narrow" w:cstheme="minorHAnsi"/>
        </w:rPr>
      </w:pPr>
      <w:r w:rsidRPr="005C3294">
        <w:rPr>
          <w:rFonts w:ascii="Arial Narrow" w:hAnsi="Arial Narrow" w:cstheme="minorHAnsi"/>
        </w:rPr>
        <w:t>Must include embedded art</w:t>
      </w:r>
      <w:r w:rsidR="00760CEE">
        <w:rPr>
          <w:rFonts w:ascii="Arial Narrow" w:hAnsi="Arial Narrow" w:cstheme="minorHAnsi"/>
        </w:rPr>
        <w:t>work/graphics</w:t>
      </w:r>
      <w:r w:rsidRPr="005C3294">
        <w:rPr>
          <w:rFonts w:ascii="Arial Narrow" w:hAnsi="Arial Narrow" w:cstheme="minorHAnsi"/>
        </w:rPr>
        <w:t xml:space="preserve"> that directly ties the design </w:t>
      </w:r>
      <w:r w:rsidR="00760CEE">
        <w:rPr>
          <w:rFonts w:ascii="Arial Narrow" w:hAnsi="Arial Narrow" w:cstheme="minorHAnsi"/>
        </w:rPr>
        <w:t>challenge</w:t>
      </w:r>
      <w:r w:rsidRPr="005C3294">
        <w:rPr>
          <w:rFonts w:ascii="Arial Narrow" w:hAnsi="Arial Narrow" w:cstheme="minorHAnsi"/>
        </w:rPr>
        <w:t xml:space="preserve"> to the selected literature</w:t>
      </w:r>
      <w:r w:rsidR="00813004" w:rsidRPr="005C3294">
        <w:rPr>
          <w:rFonts w:ascii="Arial Narrow" w:hAnsi="Arial Narrow" w:cstheme="minorHAnsi"/>
        </w:rPr>
        <w:t xml:space="preserve"> (cover of book</w:t>
      </w:r>
      <w:r w:rsidR="0012201B" w:rsidRPr="005C3294">
        <w:rPr>
          <w:rFonts w:ascii="Arial Narrow" w:hAnsi="Arial Narrow" w:cstheme="minorHAnsi"/>
        </w:rPr>
        <w:t>, pictures of characters, etc.</w:t>
      </w:r>
      <w:r w:rsidR="00813004" w:rsidRPr="005C3294">
        <w:rPr>
          <w:rFonts w:ascii="Arial Narrow" w:hAnsi="Arial Narrow" w:cstheme="minorHAnsi"/>
        </w:rPr>
        <w:t>)</w:t>
      </w:r>
    </w:p>
    <w:p w14:paraId="2B78949F" w14:textId="77777777" w:rsidR="0012201B" w:rsidRPr="005C3294" w:rsidRDefault="0012201B" w:rsidP="0012201B">
      <w:pPr>
        <w:pStyle w:val="ListParagraph"/>
        <w:rPr>
          <w:rFonts w:ascii="Arial Narrow" w:hAnsi="Arial Narrow" w:cstheme="minorHAnsi"/>
        </w:rPr>
      </w:pPr>
    </w:p>
    <w:p w14:paraId="4BEA726D" w14:textId="2652310F" w:rsidR="004F559E" w:rsidRDefault="00760CEE" w:rsidP="004F559E">
      <w:pPr>
        <w:pStyle w:val="ListParagraph"/>
        <w:numPr>
          <w:ilvl w:val="0"/>
          <w:numId w:val="4"/>
        </w:numPr>
        <w:rPr>
          <w:rFonts w:ascii="Arial Narrow" w:hAnsi="Arial Narrow" w:cstheme="minorHAnsi"/>
        </w:rPr>
      </w:pPr>
      <w:r>
        <w:rPr>
          <w:rFonts w:ascii="Arial Narrow" w:hAnsi="Arial Narrow" w:cstheme="minorHAnsi"/>
        </w:rPr>
        <w:t>Must utilize the engineering d</w:t>
      </w:r>
      <w:r w:rsidR="004F559E" w:rsidRPr="005C3294">
        <w:rPr>
          <w:rFonts w:ascii="Arial Narrow" w:hAnsi="Arial Narrow" w:cstheme="minorHAnsi"/>
        </w:rPr>
        <w:t xml:space="preserve">esign </w:t>
      </w:r>
      <w:r w:rsidR="00962FCC">
        <w:rPr>
          <w:rFonts w:ascii="Arial Narrow" w:hAnsi="Arial Narrow" w:cstheme="minorHAnsi"/>
        </w:rPr>
        <w:t xml:space="preserve">process </w:t>
      </w:r>
      <w:r w:rsidR="00FC7ACF" w:rsidRPr="005C3294">
        <w:rPr>
          <w:rFonts w:ascii="Arial Narrow" w:hAnsi="Arial Narrow" w:cstheme="minorHAnsi"/>
        </w:rPr>
        <w:t>for problem solving</w:t>
      </w:r>
      <w:r w:rsidR="00F02932" w:rsidRPr="005C3294">
        <w:rPr>
          <w:rFonts w:ascii="Arial Narrow" w:hAnsi="Arial Narrow" w:cstheme="minorHAnsi"/>
        </w:rPr>
        <w:t xml:space="preserve"> </w:t>
      </w:r>
      <w:r w:rsidR="009702C8" w:rsidRPr="005C3294">
        <w:rPr>
          <w:rFonts w:ascii="Arial Narrow" w:hAnsi="Arial Narrow" w:cstheme="minorHAnsi"/>
        </w:rPr>
        <w:t xml:space="preserve">and require students to </w:t>
      </w:r>
      <w:r w:rsidR="006D2A2F" w:rsidRPr="005C3294">
        <w:rPr>
          <w:rFonts w:ascii="Arial Narrow" w:hAnsi="Arial Narrow" w:cstheme="minorHAnsi"/>
        </w:rPr>
        <w:t>design and construct/build</w:t>
      </w:r>
      <w:r w:rsidR="009702C8" w:rsidRPr="005C3294">
        <w:rPr>
          <w:rFonts w:ascii="Arial Narrow" w:hAnsi="Arial Narrow" w:cstheme="minorHAnsi"/>
        </w:rPr>
        <w:t xml:space="preserve"> a solution to a problem.</w:t>
      </w:r>
      <w:r w:rsidR="00B34641">
        <w:rPr>
          <w:rFonts w:ascii="Arial Narrow" w:hAnsi="Arial Narrow" w:cstheme="minorHAnsi"/>
        </w:rPr>
        <w:t xml:space="preserve">  </w:t>
      </w:r>
    </w:p>
    <w:p w14:paraId="7C349131" w14:textId="77777777" w:rsidR="00760CEE" w:rsidRPr="00760CEE" w:rsidRDefault="00760CEE" w:rsidP="00760CEE">
      <w:pPr>
        <w:pStyle w:val="ListParagraph"/>
        <w:rPr>
          <w:rFonts w:ascii="Arial Narrow" w:hAnsi="Arial Narrow" w:cstheme="minorHAnsi"/>
        </w:rPr>
      </w:pPr>
    </w:p>
    <w:p w14:paraId="07B2FD97" w14:textId="77777777" w:rsidR="00760CEE" w:rsidRPr="005C3294" w:rsidRDefault="00760CEE" w:rsidP="004F559E">
      <w:pPr>
        <w:pStyle w:val="ListParagraph"/>
        <w:numPr>
          <w:ilvl w:val="0"/>
          <w:numId w:val="4"/>
        </w:numPr>
        <w:rPr>
          <w:rFonts w:ascii="Arial Narrow" w:hAnsi="Arial Narrow" w:cstheme="minorHAnsi"/>
        </w:rPr>
      </w:pPr>
      <w:r>
        <w:rPr>
          <w:rFonts w:ascii="Arial Narrow" w:hAnsi="Arial Narrow" w:cstheme="minorHAnsi"/>
        </w:rPr>
        <w:t xml:space="preserve">Must be aligned directly to the </w:t>
      </w:r>
      <w:r w:rsidRPr="00D94797">
        <w:rPr>
          <w:rFonts w:ascii="Arial Narrow" w:hAnsi="Arial Narrow" w:cs="Arial"/>
        </w:rPr>
        <w:t>Arkansas Science Standards</w:t>
      </w:r>
      <w:r w:rsidR="00962FCC">
        <w:rPr>
          <w:rFonts w:ascii="Arial Narrow" w:hAnsi="Arial Narrow" w:cs="Arial"/>
        </w:rPr>
        <w:t xml:space="preserve"> (physical, life, Earth/space science)</w:t>
      </w:r>
      <w:r w:rsidRPr="00D94797">
        <w:rPr>
          <w:rFonts w:ascii="Arial Narrow" w:hAnsi="Arial Narrow" w:cs="Arial"/>
        </w:rPr>
        <w:t xml:space="preserve">, </w:t>
      </w:r>
      <w:r>
        <w:rPr>
          <w:rFonts w:ascii="Arial Narrow" w:hAnsi="Arial Narrow" w:cs="Arial"/>
        </w:rPr>
        <w:t xml:space="preserve">the </w:t>
      </w:r>
      <w:r w:rsidRPr="00D94797">
        <w:rPr>
          <w:rFonts w:ascii="Arial Narrow" w:hAnsi="Arial Narrow" w:cs="Arial"/>
        </w:rPr>
        <w:t xml:space="preserve">Standards for Technological </w:t>
      </w:r>
      <w:r w:rsidR="00962FCC">
        <w:rPr>
          <w:rFonts w:ascii="Arial Narrow" w:hAnsi="Arial Narrow" w:cs="Arial"/>
        </w:rPr>
        <w:t xml:space="preserve">and Engineering </w:t>
      </w:r>
      <w:r w:rsidRPr="00D94797">
        <w:rPr>
          <w:rFonts w:ascii="Arial Narrow" w:hAnsi="Arial Narrow" w:cs="Arial"/>
        </w:rPr>
        <w:t>Literacy, and the Arkansas Mathematics Standards</w:t>
      </w:r>
      <w:r>
        <w:rPr>
          <w:rFonts w:ascii="Arial Narrow" w:hAnsi="Arial Narrow" w:cs="Arial"/>
        </w:rPr>
        <w:t>.</w:t>
      </w:r>
    </w:p>
    <w:p w14:paraId="78B735D6" w14:textId="77777777" w:rsidR="0012201B" w:rsidRPr="005C3294" w:rsidRDefault="0012201B" w:rsidP="0012201B">
      <w:pPr>
        <w:pStyle w:val="ListParagraph"/>
        <w:rPr>
          <w:rFonts w:ascii="Arial Narrow" w:hAnsi="Arial Narrow" w:cstheme="minorHAnsi"/>
        </w:rPr>
      </w:pPr>
    </w:p>
    <w:p w14:paraId="2799447C" w14:textId="240F284F" w:rsidR="0012201B" w:rsidRPr="005C3294" w:rsidRDefault="00FC7ACF" w:rsidP="00FC7ACF">
      <w:pPr>
        <w:pStyle w:val="ListParagraph"/>
        <w:numPr>
          <w:ilvl w:val="0"/>
          <w:numId w:val="4"/>
        </w:numPr>
        <w:rPr>
          <w:rFonts w:ascii="Arial Narrow" w:hAnsi="Arial Narrow" w:cstheme="minorHAnsi"/>
        </w:rPr>
      </w:pPr>
      <w:r w:rsidRPr="005C3294">
        <w:rPr>
          <w:rFonts w:ascii="Arial Narrow" w:hAnsi="Arial Narrow" w:cstheme="minorHAnsi"/>
        </w:rPr>
        <w:t xml:space="preserve">The completed assignment must be submitted electronically </w:t>
      </w:r>
      <w:r w:rsidR="00760CEE">
        <w:rPr>
          <w:rFonts w:ascii="Arial Narrow" w:hAnsi="Arial Narrow" w:cstheme="minorHAnsi"/>
        </w:rPr>
        <w:t xml:space="preserve">as one single </w:t>
      </w:r>
      <w:r w:rsidR="00B34641">
        <w:rPr>
          <w:rFonts w:ascii="Arial Narrow" w:hAnsi="Arial Narrow" w:cstheme="minorHAnsi"/>
        </w:rPr>
        <w:t>document (PDF)</w:t>
      </w:r>
      <w:r w:rsidR="0012201B" w:rsidRPr="005C3294">
        <w:rPr>
          <w:rFonts w:ascii="Arial Narrow" w:hAnsi="Arial Narrow" w:cstheme="minorHAnsi"/>
        </w:rPr>
        <w:t xml:space="preserve"> before the due date</w:t>
      </w:r>
      <w:r w:rsidRPr="005C3294">
        <w:rPr>
          <w:rFonts w:ascii="Arial Narrow" w:hAnsi="Arial Narrow" w:cstheme="minorHAnsi"/>
        </w:rPr>
        <w:t xml:space="preserve">. </w:t>
      </w:r>
    </w:p>
    <w:p w14:paraId="3DE518B2" w14:textId="77777777" w:rsidR="0012201B" w:rsidRPr="005C3294" w:rsidRDefault="0012201B" w:rsidP="0012201B">
      <w:pPr>
        <w:pStyle w:val="ListParagraph"/>
        <w:rPr>
          <w:rFonts w:ascii="Arial Narrow" w:hAnsi="Arial Narrow" w:cstheme="minorHAnsi"/>
        </w:rPr>
      </w:pPr>
    </w:p>
    <w:p w14:paraId="18F141BA" w14:textId="77777777" w:rsidR="00FC7ACF" w:rsidRPr="00760CEE" w:rsidRDefault="00FC7ACF" w:rsidP="00760CEE">
      <w:pPr>
        <w:pStyle w:val="ListParagraph"/>
        <w:numPr>
          <w:ilvl w:val="0"/>
          <w:numId w:val="4"/>
        </w:numPr>
        <w:rPr>
          <w:rFonts w:ascii="Arial Narrow" w:hAnsi="Arial Narrow" w:cstheme="minorHAnsi"/>
        </w:rPr>
      </w:pPr>
      <w:r w:rsidRPr="00760CEE">
        <w:rPr>
          <w:rFonts w:ascii="Arial Narrow" w:hAnsi="Arial Narrow" w:cstheme="minorHAnsi"/>
        </w:rPr>
        <w:t xml:space="preserve">The following should all be included with your </w:t>
      </w:r>
      <w:r w:rsidR="00760CEE" w:rsidRPr="00760CEE">
        <w:rPr>
          <w:rFonts w:ascii="Arial Narrow" w:hAnsi="Arial Narrow" w:cstheme="minorHAnsi"/>
        </w:rPr>
        <w:t>project</w:t>
      </w:r>
      <w:r w:rsidRPr="00760CEE">
        <w:rPr>
          <w:rFonts w:ascii="Arial Narrow" w:hAnsi="Arial Narrow" w:cstheme="minorHAnsi"/>
        </w:rPr>
        <w:t>:</w:t>
      </w:r>
    </w:p>
    <w:p w14:paraId="7A7346F9" w14:textId="77777777" w:rsidR="00D94797" w:rsidRDefault="00D94797" w:rsidP="00B34641">
      <w:pPr>
        <w:pStyle w:val="ListParagraph"/>
        <w:numPr>
          <w:ilvl w:val="1"/>
          <w:numId w:val="6"/>
        </w:numPr>
        <w:spacing w:line="276" w:lineRule="auto"/>
        <w:ind w:left="1080"/>
        <w:rPr>
          <w:rFonts w:ascii="Arial Narrow" w:hAnsi="Arial Narrow" w:cstheme="minorHAnsi"/>
        </w:rPr>
      </w:pPr>
      <w:r>
        <w:rPr>
          <w:rFonts w:ascii="Arial Narrow" w:hAnsi="Arial Narrow" w:cstheme="minorHAnsi"/>
        </w:rPr>
        <w:t>Curriculum g</w:t>
      </w:r>
      <w:r w:rsidR="00E835D0" w:rsidRPr="00D94797">
        <w:rPr>
          <w:rFonts w:ascii="Arial Narrow" w:hAnsi="Arial Narrow" w:cstheme="minorHAnsi"/>
        </w:rPr>
        <w:t>uide</w:t>
      </w:r>
      <w:r w:rsidR="00FC7ACF" w:rsidRPr="00D94797">
        <w:rPr>
          <w:rFonts w:ascii="Arial Narrow" w:hAnsi="Arial Narrow" w:cstheme="minorHAnsi"/>
        </w:rPr>
        <w:t xml:space="preserve"> </w:t>
      </w:r>
      <w:r>
        <w:rPr>
          <w:rFonts w:ascii="Arial Narrow" w:hAnsi="Arial Narrow" w:cstheme="minorHAnsi"/>
        </w:rPr>
        <w:t xml:space="preserve">written for </w:t>
      </w:r>
      <w:r w:rsidR="00FC7ACF" w:rsidRPr="00D94797">
        <w:rPr>
          <w:rFonts w:ascii="Arial Narrow" w:hAnsi="Arial Narrow" w:cstheme="minorHAnsi"/>
        </w:rPr>
        <w:t xml:space="preserve">the teacher </w:t>
      </w:r>
    </w:p>
    <w:p w14:paraId="3376A675" w14:textId="77777777" w:rsidR="00FC7ACF" w:rsidRDefault="00D94797" w:rsidP="00B34641">
      <w:pPr>
        <w:pStyle w:val="ListParagraph"/>
        <w:numPr>
          <w:ilvl w:val="2"/>
          <w:numId w:val="4"/>
        </w:numPr>
        <w:spacing w:line="276" w:lineRule="auto"/>
        <w:ind w:left="1800"/>
        <w:rPr>
          <w:rFonts w:ascii="Arial Narrow" w:hAnsi="Arial Narrow" w:cstheme="minorHAnsi"/>
        </w:rPr>
      </w:pPr>
      <w:r>
        <w:rPr>
          <w:rFonts w:ascii="Arial Narrow" w:hAnsi="Arial Narrow" w:cstheme="minorHAnsi"/>
        </w:rPr>
        <w:t>The teacher guide must include</w:t>
      </w:r>
      <w:r w:rsidR="00FC7ACF" w:rsidRPr="00D94797">
        <w:rPr>
          <w:rFonts w:ascii="Arial Narrow" w:hAnsi="Arial Narrow" w:cstheme="minorHAnsi"/>
        </w:rPr>
        <w:t xml:space="preserve"> title, </w:t>
      </w:r>
      <w:r w:rsidRPr="00D94797">
        <w:rPr>
          <w:rFonts w:ascii="Arial Narrow" w:hAnsi="Arial Narrow" w:cstheme="minorHAnsi"/>
        </w:rPr>
        <w:t xml:space="preserve">grade level, STEM </w:t>
      </w:r>
      <w:r w:rsidR="00FC7ACF" w:rsidRPr="00D94797">
        <w:rPr>
          <w:rFonts w:ascii="Arial Narrow" w:hAnsi="Arial Narrow" w:cstheme="minorHAnsi"/>
        </w:rPr>
        <w:t xml:space="preserve">standards, big ideas, essential question(s), scenario, </w:t>
      </w:r>
      <w:r>
        <w:rPr>
          <w:rFonts w:ascii="Arial Narrow" w:hAnsi="Arial Narrow" w:cstheme="minorHAnsi"/>
        </w:rPr>
        <w:t xml:space="preserve">challenge, tools, materials, and </w:t>
      </w:r>
      <w:r w:rsidR="00FC7ACF" w:rsidRPr="00D94797">
        <w:rPr>
          <w:rFonts w:ascii="Arial Narrow" w:hAnsi="Arial Narrow" w:cstheme="minorHAnsi"/>
        </w:rPr>
        <w:t xml:space="preserve">resources, </w:t>
      </w:r>
      <w:r w:rsidRPr="00D94797">
        <w:rPr>
          <w:rFonts w:ascii="Arial Narrow" w:hAnsi="Arial Narrow" w:cstheme="minorHAnsi"/>
        </w:rPr>
        <w:t xml:space="preserve">STEM </w:t>
      </w:r>
      <w:r w:rsidR="00FC7ACF" w:rsidRPr="00D94797">
        <w:rPr>
          <w:rFonts w:ascii="Arial Narrow" w:hAnsi="Arial Narrow" w:cstheme="minorHAnsi"/>
        </w:rPr>
        <w:t>content information</w:t>
      </w:r>
      <w:r w:rsidRPr="00D94797">
        <w:rPr>
          <w:rFonts w:ascii="Arial Narrow" w:hAnsi="Arial Narrow" w:cstheme="minorHAnsi"/>
        </w:rPr>
        <w:t xml:space="preserve"> related to identified standards</w:t>
      </w:r>
      <w:r w:rsidR="00FC7ACF" w:rsidRPr="00D94797">
        <w:rPr>
          <w:rFonts w:ascii="Arial Narrow" w:hAnsi="Arial Narrow" w:cstheme="minorHAnsi"/>
        </w:rPr>
        <w:t xml:space="preserve">, </w:t>
      </w:r>
      <w:r w:rsidR="009702C8" w:rsidRPr="00D94797">
        <w:rPr>
          <w:rFonts w:ascii="Arial Narrow" w:hAnsi="Arial Narrow" w:cstheme="minorHAnsi"/>
        </w:rPr>
        <w:t>results/</w:t>
      </w:r>
      <w:r w:rsidR="00FC7ACF" w:rsidRPr="00D94797">
        <w:rPr>
          <w:rFonts w:ascii="Arial Narrow" w:hAnsi="Arial Narrow" w:cstheme="minorHAnsi"/>
        </w:rPr>
        <w:t xml:space="preserve">deliverables, </w:t>
      </w:r>
      <w:r w:rsidR="00F02932" w:rsidRPr="00D94797">
        <w:rPr>
          <w:rFonts w:ascii="Arial Narrow" w:hAnsi="Arial Narrow" w:cstheme="minorHAnsi"/>
        </w:rPr>
        <w:t>limitations</w:t>
      </w:r>
      <w:r w:rsidR="00FC7ACF" w:rsidRPr="00D94797">
        <w:rPr>
          <w:rFonts w:ascii="Arial Narrow" w:hAnsi="Arial Narrow" w:cstheme="minorHAnsi"/>
        </w:rPr>
        <w:t>, assessment</w:t>
      </w:r>
      <w:r w:rsidR="009702C8" w:rsidRPr="00D94797">
        <w:rPr>
          <w:rFonts w:ascii="Arial Narrow" w:hAnsi="Arial Narrow" w:cstheme="minorHAnsi"/>
        </w:rPr>
        <w:t>/evaluation</w:t>
      </w:r>
      <w:r w:rsidR="00FC7ACF" w:rsidRPr="00D94797">
        <w:rPr>
          <w:rFonts w:ascii="Arial Narrow" w:hAnsi="Arial Narrow" w:cstheme="minorHAnsi"/>
        </w:rPr>
        <w:t xml:space="preserve">, and any </w:t>
      </w:r>
      <w:r w:rsidR="00F02932" w:rsidRPr="00D94797">
        <w:rPr>
          <w:rFonts w:ascii="Arial Narrow" w:hAnsi="Arial Narrow" w:cstheme="minorHAnsi"/>
        </w:rPr>
        <w:t xml:space="preserve">directions to the teacher or additional </w:t>
      </w:r>
      <w:r w:rsidR="00FC7ACF" w:rsidRPr="00D94797">
        <w:rPr>
          <w:rFonts w:ascii="Arial Narrow" w:hAnsi="Arial Narrow" w:cstheme="minorHAnsi"/>
        </w:rPr>
        <w:t>worksheets</w:t>
      </w:r>
      <w:r w:rsidR="00F02932" w:rsidRPr="00D94797">
        <w:rPr>
          <w:rFonts w:ascii="Arial Narrow" w:hAnsi="Arial Narrow" w:cstheme="minorHAnsi"/>
        </w:rPr>
        <w:t>/materials</w:t>
      </w:r>
      <w:r w:rsidR="00FC7ACF" w:rsidRPr="00D94797">
        <w:rPr>
          <w:rFonts w:ascii="Arial Narrow" w:hAnsi="Arial Narrow" w:cstheme="minorHAnsi"/>
        </w:rPr>
        <w:t xml:space="preserve"> </w:t>
      </w:r>
      <w:r w:rsidR="009702C8" w:rsidRPr="00D94797">
        <w:rPr>
          <w:rFonts w:ascii="Arial Narrow" w:hAnsi="Arial Narrow" w:cstheme="minorHAnsi"/>
        </w:rPr>
        <w:t xml:space="preserve">that are </w:t>
      </w:r>
      <w:r w:rsidR="00FC7ACF" w:rsidRPr="00D94797">
        <w:rPr>
          <w:rFonts w:ascii="Arial Narrow" w:hAnsi="Arial Narrow" w:cstheme="minorHAnsi"/>
        </w:rPr>
        <w:t>necessary.</w:t>
      </w:r>
    </w:p>
    <w:p w14:paraId="34DD9135" w14:textId="77777777" w:rsidR="00B34641" w:rsidRPr="00D94797" w:rsidRDefault="00B34641" w:rsidP="00B34641">
      <w:pPr>
        <w:pStyle w:val="ListParagraph"/>
        <w:spacing w:line="276" w:lineRule="auto"/>
        <w:ind w:left="1800"/>
        <w:rPr>
          <w:rFonts w:ascii="Arial Narrow" w:hAnsi="Arial Narrow" w:cstheme="minorHAnsi"/>
        </w:rPr>
      </w:pPr>
    </w:p>
    <w:p w14:paraId="69DCB4D6" w14:textId="33185E52" w:rsidR="00FC7ACF" w:rsidRDefault="00FC7ACF" w:rsidP="00B34641">
      <w:pPr>
        <w:pStyle w:val="ListParagraph"/>
        <w:numPr>
          <w:ilvl w:val="1"/>
          <w:numId w:val="4"/>
        </w:numPr>
        <w:spacing w:line="276" w:lineRule="auto"/>
        <w:ind w:left="1080"/>
        <w:rPr>
          <w:rFonts w:ascii="Arial Narrow" w:hAnsi="Arial Narrow" w:cstheme="minorHAnsi"/>
        </w:rPr>
      </w:pPr>
      <w:r w:rsidRPr="00D94797">
        <w:rPr>
          <w:rFonts w:ascii="Arial Narrow" w:hAnsi="Arial Narrow" w:cstheme="minorHAnsi"/>
        </w:rPr>
        <w:t>A simplified design activity guide written for the student (</w:t>
      </w:r>
      <w:proofErr w:type="gramStart"/>
      <w:r w:rsidRPr="00D94797">
        <w:rPr>
          <w:rFonts w:ascii="Arial Narrow" w:hAnsi="Arial Narrow" w:cstheme="minorHAnsi"/>
        </w:rPr>
        <w:t>age appropriate</w:t>
      </w:r>
      <w:proofErr w:type="gramEnd"/>
      <w:r w:rsidRPr="00D94797">
        <w:rPr>
          <w:rFonts w:ascii="Arial Narrow" w:hAnsi="Arial Narrow" w:cstheme="minorHAnsi"/>
        </w:rPr>
        <w:t xml:space="preserve"> wording)</w:t>
      </w:r>
      <w:r w:rsidR="00D94797" w:rsidRPr="00D94797">
        <w:rPr>
          <w:rFonts w:ascii="Arial Narrow" w:hAnsi="Arial Narrow" w:cstheme="minorHAnsi"/>
        </w:rPr>
        <w:t xml:space="preserve"> </w:t>
      </w:r>
      <w:proofErr w:type="gramStart"/>
      <w:r w:rsidR="00D94797" w:rsidRPr="00D94797">
        <w:rPr>
          <w:rFonts w:ascii="Arial Narrow" w:hAnsi="Arial Narrow" w:cstheme="minorHAnsi"/>
        </w:rPr>
        <w:t>including</w:t>
      </w:r>
      <w:proofErr w:type="gramEnd"/>
      <w:r w:rsidR="00D94797" w:rsidRPr="00D94797">
        <w:rPr>
          <w:rFonts w:ascii="Arial Narrow" w:hAnsi="Arial Narrow" w:cstheme="minorHAnsi"/>
        </w:rPr>
        <w:t xml:space="preserve"> an</w:t>
      </w:r>
      <w:r w:rsidR="00D94797">
        <w:rPr>
          <w:rFonts w:ascii="Arial Narrow" w:hAnsi="Arial Narrow" w:cstheme="minorHAnsi"/>
        </w:rPr>
        <w:t xml:space="preserve"> e</w:t>
      </w:r>
      <w:r w:rsidRPr="00D94797">
        <w:rPr>
          <w:rFonts w:ascii="Arial Narrow" w:hAnsi="Arial Narrow" w:cstheme="minorHAnsi"/>
        </w:rPr>
        <w:t xml:space="preserve">ngineering </w:t>
      </w:r>
      <w:r w:rsidR="00D94797">
        <w:rPr>
          <w:rFonts w:ascii="Arial Narrow" w:hAnsi="Arial Narrow" w:cstheme="minorHAnsi"/>
        </w:rPr>
        <w:t xml:space="preserve">design </w:t>
      </w:r>
      <w:r w:rsidRPr="00D94797">
        <w:rPr>
          <w:rFonts w:ascii="Arial Narrow" w:hAnsi="Arial Narrow" w:cstheme="minorHAnsi"/>
        </w:rPr>
        <w:t>journal that utilizes</w:t>
      </w:r>
      <w:r w:rsidR="0012201B" w:rsidRPr="00D94797">
        <w:rPr>
          <w:rFonts w:ascii="Arial Narrow" w:hAnsi="Arial Narrow" w:cstheme="minorHAnsi"/>
        </w:rPr>
        <w:t xml:space="preserve"> or scaffolds</w:t>
      </w:r>
      <w:r w:rsidRPr="00D94797">
        <w:rPr>
          <w:rFonts w:ascii="Arial Narrow" w:hAnsi="Arial Narrow" w:cstheme="minorHAnsi"/>
        </w:rPr>
        <w:t xml:space="preserve"> the design </w:t>
      </w:r>
      <w:r w:rsidR="00E835D0" w:rsidRPr="00D94797">
        <w:rPr>
          <w:rFonts w:ascii="Arial Narrow" w:hAnsi="Arial Narrow" w:cstheme="minorHAnsi"/>
        </w:rPr>
        <w:t>loop/process/method</w:t>
      </w:r>
      <w:r w:rsidRPr="00D94797">
        <w:rPr>
          <w:rFonts w:ascii="Arial Narrow" w:hAnsi="Arial Narrow" w:cstheme="minorHAnsi"/>
        </w:rPr>
        <w:t xml:space="preserve"> in some fashion</w:t>
      </w:r>
      <w:r w:rsidR="00D94797">
        <w:rPr>
          <w:rFonts w:ascii="Arial Narrow" w:hAnsi="Arial Narrow" w:cstheme="minorHAnsi"/>
        </w:rPr>
        <w:t>.</w:t>
      </w:r>
    </w:p>
    <w:p w14:paraId="531269E1" w14:textId="77777777" w:rsidR="00D94797" w:rsidRPr="00D94797" w:rsidRDefault="00D94797" w:rsidP="00B34641">
      <w:pPr>
        <w:pStyle w:val="ListParagraph"/>
        <w:numPr>
          <w:ilvl w:val="2"/>
          <w:numId w:val="4"/>
        </w:numPr>
        <w:spacing w:line="276" w:lineRule="auto"/>
        <w:ind w:left="1800"/>
        <w:rPr>
          <w:rFonts w:ascii="Arial Narrow" w:hAnsi="Arial Narrow" w:cstheme="minorHAnsi"/>
        </w:rPr>
      </w:pPr>
      <w:r>
        <w:rPr>
          <w:rFonts w:ascii="Arial Narrow" w:hAnsi="Arial Narrow" w:cstheme="minorHAnsi"/>
        </w:rPr>
        <w:t>The student guide must include title, big ideas</w:t>
      </w:r>
      <w:r w:rsidRPr="00D94797">
        <w:rPr>
          <w:rFonts w:ascii="Arial Narrow" w:hAnsi="Arial Narrow" w:cstheme="minorHAnsi"/>
        </w:rPr>
        <w:t xml:space="preserve">, essential question(s), scenario, </w:t>
      </w:r>
      <w:r>
        <w:rPr>
          <w:rFonts w:ascii="Arial Narrow" w:hAnsi="Arial Narrow" w:cstheme="minorHAnsi"/>
        </w:rPr>
        <w:t xml:space="preserve">challenge, tools, materials, and </w:t>
      </w:r>
      <w:r w:rsidRPr="00D94797">
        <w:rPr>
          <w:rFonts w:ascii="Arial Narrow" w:hAnsi="Arial Narrow" w:cstheme="minorHAnsi"/>
        </w:rPr>
        <w:t xml:space="preserve">resources, results/deliverables, limitations, assessment/evaluation, and any directions </w:t>
      </w:r>
      <w:r>
        <w:rPr>
          <w:rFonts w:ascii="Arial Narrow" w:hAnsi="Arial Narrow" w:cstheme="minorHAnsi"/>
        </w:rPr>
        <w:t>or</w:t>
      </w:r>
      <w:r w:rsidRPr="00D94797">
        <w:rPr>
          <w:rFonts w:ascii="Arial Narrow" w:hAnsi="Arial Narrow" w:cstheme="minorHAnsi"/>
        </w:rPr>
        <w:t xml:space="preserve"> additional worksheets/materials that are necessary</w:t>
      </w:r>
      <w:r>
        <w:rPr>
          <w:rFonts w:ascii="Arial Narrow" w:hAnsi="Arial Narrow" w:cstheme="minorHAnsi"/>
        </w:rPr>
        <w:t xml:space="preserve"> for the student to complete the design challenge</w:t>
      </w:r>
      <w:r w:rsidRPr="00D94797">
        <w:rPr>
          <w:rFonts w:ascii="Arial Narrow" w:hAnsi="Arial Narrow" w:cstheme="minorHAnsi"/>
        </w:rPr>
        <w:t>.</w:t>
      </w:r>
    </w:p>
    <w:p w14:paraId="0474CB69" w14:textId="77777777" w:rsidR="0012201B" w:rsidRPr="005C3294" w:rsidRDefault="0012201B" w:rsidP="0012201B">
      <w:pPr>
        <w:pStyle w:val="ListParagraph"/>
        <w:ind w:left="1440"/>
        <w:rPr>
          <w:rFonts w:ascii="Arial Narrow" w:hAnsi="Arial Narrow" w:cstheme="minorHAnsi"/>
        </w:rPr>
      </w:pPr>
    </w:p>
    <w:p w14:paraId="79691F5A" w14:textId="77777777" w:rsidR="0048475C" w:rsidRDefault="0048475C" w:rsidP="00962FCC">
      <w:pPr>
        <w:rPr>
          <w:rFonts w:ascii="Arial" w:hAnsi="Arial" w:cs="Arial"/>
          <w:b/>
          <w:sz w:val="22"/>
        </w:rPr>
      </w:pPr>
    </w:p>
    <w:p w14:paraId="0CC3C25A" w14:textId="77777777" w:rsidR="00236D88" w:rsidRDefault="00236D88" w:rsidP="00962FCC">
      <w:pPr>
        <w:rPr>
          <w:rFonts w:ascii="Arial" w:hAnsi="Arial" w:cs="Arial"/>
          <w:b/>
          <w:sz w:val="22"/>
        </w:rPr>
      </w:pPr>
    </w:p>
    <w:p w14:paraId="2195A0CC" w14:textId="77777777" w:rsidR="00236D88" w:rsidRDefault="00236D88" w:rsidP="00962FCC">
      <w:pPr>
        <w:rPr>
          <w:rFonts w:ascii="Arial" w:hAnsi="Arial" w:cs="Arial"/>
          <w:b/>
          <w:sz w:val="22"/>
        </w:rPr>
      </w:pPr>
    </w:p>
    <w:p w14:paraId="1B803F7F" w14:textId="77777777" w:rsidR="00236D88" w:rsidRDefault="00236D88" w:rsidP="00962FCC">
      <w:pPr>
        <w:rPr>
          <w:rFonts w:ascii="Arial" w:hAnsi="Arial" w:cs="Arial"/>
          <w:b/>
          <w:sz w:val="22"/>
        </w:rPr>
      </w:pPr>
    </w:p>
    <w:p w14:paraId="722EC3E1" w14:textId="77777777" w:rsidR="00236D88" w:rsidRDefault="00236D88" w:rsidP="00962FCC">
      <w:pPr>
        <w:rPr>
          <w:rFonts w:ascii="Arial" w:hAnsi="Arial" w:cs="Arial"/>
          <w:b/>
          <w:sz w:val="22"/>
        </w:rPr>
      </w:pPr>
    </w:p>
    <w:p w14:paraId="0FE574A2" w14:textId="77777777" w:rsidR="00236D88" w:rsidRDefault="00236D88" w:rsidP="00962FCC">
      <w:pPr>
        <w:rPr>
          <w:rFonts w:ascii="Arial" w:hAnsi="Arial" w:cs="Arial"/>
          <w:b/>
          <w:sz w:val="22"/>
        </w:rPr>
      </w:pPr>
    </w:p>
    <w:p w14:paraId="653C0DFC" w14:textId="77777777" w:rsidR="00236D88" w:rsidRDefault="00236D88" w:rsidP="00962FCC">
      <w:pPr>
        <w:rPr>
          <w:rFonts w:ascii="Arial" w:hAnsi="Arial" w:cs="Arial"/>
          <w:b/>
          <w:sz w:val="22"/>
        </w:rPr>
      </w:pPr>
    </w:p>
    <w:p w14:paraId="05F0559B" w14:textId="77777777" w:rsidR="00236D88" w:rsidRDefault="00236D88" w:rsidP="00962FCC">
      <w:pPr>
        <w:rPr>
          <w:rFonts w:ascii="Arial" w:hAnsi="Arial" w:cs="Arial"/>
          <w:b/>
          <w:sz w:val="22"/>
        </w:rPr>
      </w:pPr>
    </w:p>
    <w:p w14:paraId="4DF11CAD" w14:textId="77777777" w:rsidR="00236D88" w:rsidRDefault="00236D88" w:rsidP="00962FCC">
      <w:pPr>
        <w:rPr>
          <w:rFonts w:ascii="Arial" w:hAnsi="Arial" w:cs="Arial"/>
          <w:b/>
          <w:sz w:val="22"/>
        </w:rPr>
      </w:pPr>
    </w:p>
    <w:p w14:paraId="530C0B0E" w14:textId="77777777" w:rsidR="00236D88" w:rsidRDefault="00236D88" w:rsidP="00962FCC">
      <w:pPr>
        <w:rPr>
          <w:rFonts w:ascii="Arial" w:hAnsi="Arial" w:cs="Arial"/>
          <w:b/>
          <w:sz w:val="22"/>
        </w:rPr>
      </w:pPr>
    </w:p>
    <w:p w14:paraId="767C92FD" w14:textId="77777777" w:rsidR="00236D88" w:rsidRDefault="00236D88" w:rsidP="00962FCC">
      <w:pPr>
        <w:rPr>
          <w:rFonts w:ascii="Arial" w:hAnsi="Arial" w:cs="Arial"/>
          <w:b/>
          <w:sz w:val="22"/>
        </w:rPr>
      </w:pPr>
    </w:p>
    <w:p w14:paraId="7838560A" w14:textId="77777777" w:rsidR="00236D88" w:rsidRDefault="00236D88" w:rsidP="00962FCC">
      <w:pPr>
        <w:rPr>
          <w:rFonts w:ascii="Arial" w:hAnsi="Arial" w:cs="Arial"/>
          <w:b/>
          <w:sz w:val="22"/>
        </w:rPr>
      </w:pPr>
    </w:p>
    <w:p w14:paraId="39CE460B" w14:textId="77777777" w:rsidR="00236D88" w:rsidRDefault="00236D88" w:rsidP="00962FCC">
      <w:pPr>
        <w:rPr>
          <w:rFonts w:ascii="Arial" w:hAnsi="Arial" w:cs="Arial"/>
          <w:b/>
          <w:sz w:val="22"/>
        </w:rPr>
      </w:pPr>
    </w:p>
    <w:p w14:paraId="7A223C9D" w14:textId="77777777" w:rsidR="00236D88" w:rsidRDefault="00236D88" w:rsidP="00962FCC">
      <w:pPr>
        <w:rPr>
          <w:rFonts w:ascii="Arial" w:hAnsi="Arial" w:cs="Arial"/>
          <w:b/>
          <w:sz w:val="22"/>
        </w:rPr>
      </w:pPr>
    </w:p>
    <w:p w14:paraId="510E0E4A" w14:textId="77777777" w:rsidR="00236D88" w:rsidRDefault="00236D88" w:rsidP="00962FCC">
      <w:pPr>
        <w:rPr>
          <w:rFonts w:ascii="Arial" w:hAnsi="Arial" w:cs="Arial"/>
          <w:b/>
          <w:sz w:val="22"/>
        </w:rPr>
      </w:pPr>
    </w:p>
    <w:p w14:paraId="79AB386A" w14:textId="77777777" w:rsidR="00236D88" w:rsidRDefault="00236D88" w:rsidP="00962FCC">
      <w:pPr>
        <w:rPr>
          <w:rFonts w:ascii="Arial" w:hAnsi="Arial" w:cs="Arial"/>
          <w:b/>
          <w:sz w:val="22"/>
        </w:rPr>
      </w:pPr>
    </w:p>
    <w:p w14:paraId="761E881B" w14:textId="77777777" w:rsidR="00236D88" w:rsidRDefault="00236D88" w:rsidP="00962FCC">
      <w:pPr>
        <w:rPr>
          <w:rFonts w:ascii="Arial" w:hAnsi="Arial" w:cs="Arial"/>
          <w:b/>
          <w:sz w:val="22"/>
        </w:rPr>
      </w:pPr>
    </w:p>
    <w:p w14:paraId="360EA3F1" w14:textId="77777777" w:rsidR="00236D88" w:rsidRDefault="00236D88" w:rsidP="00962FCC">
      <w:pPr>
        <w:rPr>
          <w:rFonts w:ascii="Arial" w:hAnsi="Arial" w:cs="Arial"/>
          <w:b/>
          <w:sz w:val="22"/>
        </w:rPr>
      </w:pPr>
    </w:p>
    <w:p w14:paraId="5EDCC8BF" w14:textId="6A7D32AB" w:rsidR="00015874" w:rsidRPr="00EA0E6B" w:rsidRDefault="00962FCC" w:rsidP="00962FCC">
      <w:pPr>
        <w:rPr>
          <w:rFonts w:ascii="Arial Narrow" w:hAnsi="Arial Narrow" w:cs="Arial"/>
          <w:b/>
          <w:sz w:val="22"/>
        </w:rPr>
      </w:pPr>
      <w:r w:rsidRPr="00EA0E6B">
        <w:rPr>
          <w:rFonts w:ascii="Arial Narrow" w:hAnsi="Arial Narrow" w:cs="Arial"/>
          <w:b/>
          <w:sz w:val="22"/>
        </w:rPr>
        <w:lastRenderedPageBreak/>
        <w:t>Format</w:t>
      </w:r>
      <w:r w:rsidR="00EA0E6B" w:rsidRPr="00EA0E6B">
        <w:rPr>
          <w:rFonts w:ascii="Arial Narrow" w:hAnsi="Arial Narrow" w:cs="Arial"/>
          <w:b/>
          <w:sz w:val="22"/>
        </w:rPr>
        <w:t xml:space="preserve"> for the Project</w:t>
      </w:r>
    </w:p>
    <w:p w14:paraId="570E24D2" w14:textId="77777777" w:rsidR="00962FCC" w:rsidRPr="00EA0E6B" w:rsidRDefault="00962FCC" w:rsidP="00962FCC">
      <w:pPr>
        <w:rPr>
          <w:rFonts w:ascii="Arial Narrow" w:hAnsi="Arial Narrow" w:cs="Arial"/>
          <w:b/>
          <w:sz w:val="22"/>
        </w:rPr>
      </w:pPr>
    </w:p>
    <w:p w14:paraId="54A77989"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Title: </w:t>
      </w:r>
      <w:r w:rsidRPr="00EA0E6B">
        <w:rPr>
          <w:rFonts w:ascii="Arial Narrow" w:hAnsi="Arial Narrow" w:cs="Arial"/>
          <w:sz w:val="22"/>
        </w:rPr>
        <w:t>Use a catchy title the will attract the attention of students and provide a hint at the task in front of the students.</w:t>
      </w:r>
    </w:p>
    <w:p w14:paraId="37EE502A" w14:textId="77777777" w:rsidR="00962FCC" w:rsidRPr="00EA0E6B" w:rsidRDefault="00962FCC" w:rsidP="00962FCC">
      <w:pPr>
        <w:rPr>
          <w:rFonts w:ascii="Arial Narrow" w:hAnsi="Arial Narrow" w:cs="Arial"/>
          <w:sz w:val="22"/>
        </w:rPr>
      </w:pPr>
    </w:p>
    <w:p w14:paraId="4C863B77"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Grade Level: </w:t>
      </w:r>
      <w:r w:rsidRPr="00EA0E6B">
        <w:rPr>
          <w:rFonts w:ascii="Arial Narrow" w:hAnsi="Arial Narrow" w:cs="Arial"/>
          <w:sz w:val="22"/>
        </w:rPr>
        <w:t>Use standards and content knowledge to determine the appropriate grade level of the design brief.</w:t>
      </w:r>
    </w:p>
    <w:p w14:paraId="54A426C3" w14:textId="77777777" w:rsidR="00962FCC" w:rsidRPr="00EA0E6B" w:rsidRDefault="00962FCC" w:rsidP="00962FCC">
      <w:pPr>
        <w:rPr>
          <w:rFonts w:ascii="Arial Narrow" w:hAnsi="Arial Narrow" w:cs="Arial"/>
          <w:sz w:val="22"/>
        </w:rPr>
      </w:pPr>
    </w:p>
    <w:p w14:paraId="386FDB36" w14:textId="77777777" w:rsidR="00962FCC" w:rsidRPr="00EA0E6B" w:rsidRDefault="00962FCC" w:rsidP="00962FCC">
      <w:pPr>
        <w:rPr>
          <w:rFonts w:ascii="Arial Narrow" w:hAnsi="Arial Narrow" w:cs="Arial"/>
          <w:sz w:val="22"/>
          <w:szCs w:val="22"/>
        </w:rPr>
      </w:pPr>
      <w:r w:rsidRPr="00EA0E6B">
        <w:rPr>
          <w:rFonts w:ascii="Arial Narrow" w:hAnsi="Arial Narrow" w:cs="Arial"/>
          <w:b/>
          <w:sz w:val="22"/>
          <w:szCs w:val="22"/>
        </w:rPr>
        <w:t xml:space="preserve">STEM Content Standards: </w:t>
      </w:r>
      <w:r w:rsidRPr="00EA0E6B">
        <w:rPr>
          <w:rFonts w:ascii="Arial Narrow" w:hAnsi="Arial Narrow" w:cs="Arial"/>
          <w:sz w:val="22"/>
          <w:szCs w:val="22"/>
        </w:rPr>
        <w:t>Identify content standards from each of the STEM fields, but don’t try to deliver everything known to humankind in one design brief.  Be sure to include one standard from the Arkansas Science Standards (Life, Earth/Space, or Physical Science), one Standard for Technological and Engineering Literacy (include both standard and benchmark), and one Arkansas Mathematics Standards.  You may also consider an ETS standard from science, ELA, social studies, or other standards.</w:t>
      </w:r>
    </w:p>
    <w:p w14:paraId="36396E53" w14:textId="77777777" w:rsidR="00962FCC" w:rsidRPr="00EA0E6B" w:rsidRDefault="00962FCC" w:rsidP="00962FCC">
      <w:pPr>
        <w:rPr>
          <w:rFonts w:ascii="Arial Narrow" w:hAnsi="Arial Narrow" w:cs="Arial"/>
          <w:sz w:val="22"/>
        </w:rPr>
      </w:pPr>
    </w:p>
    <w:p w14:paraId="544A3979" w14:textId="77777777" w:rsidR="00962FCC" w:rsidRPr="00EA0E6B" w:rsidRDefault="00962FCC" w:rsidP="00962FCC">
      <w:pPr>
        <w:rPr>
          <w:rFonts w:ascii="Arial Narrow" w:hAnsi="Arial Narrow" w:cs="Arial"/>
          <w:sz w:val="22"/>
        </w:rPr>
      </w:pPr>
      <w:r w:rsidRPr="00EA0E6B">
        <w:rPr>
          <w:rFonts w:ascii="Arial Narrow" w:hAnsi="Arial Narrow" w:cs="Arial"/>
          <w:b/>
          <w:sz w:val="22"/>
        </w:rPr>
        <w:t>Big Ideas</w:t>
      </w:r>
      <w:r w:rsidRPr="00EA0E6B">
        <w:rPr>
          <w:rFonts w:ascii="Arial Narrow" w:hAnsi="Arial Narrow" w:cs="Arial"/>
          <w:sz w:val="22"/>
        </w:rPr>
        <w:t>: Identify the major concepts that will be delivered through the design brief. It should be central to the STEM disciplines, hold the potential to engage students, include commonly misunderstood materials, and be important enough for the students to remember when they are 30 years old.  Look at the standards that you have identified for the project – what are those big ideas?</w:t>
      </w:r>
    </w:p>
    <w:p w14:paraId="3E8BB032" w14:textId="77777777" w:rsidR="00962FCC" w:rsidRPr="00EA0E6B" w:rsidRDefault="00962FCC" w:rsidP="00962FCC">
      <w:pPr>
        <w:rPr>
          <w:rFonts w:ascii="Arial Narrow" w:hAnsi="Arial Narrow" w:cs="Arial"/>
          <w:sz w:val="22"/>
        </w:rPr>
      </w:pPr>
    </w:p>
    <w:p w14:paraId="0FF354D2" w14:textId="4B63DF41" w:rsidR="00962FCC" w:rsidRPr="00EA0E6B" w:rsidRDefault="00962FCC" w:rsidP="00962FCC">
      <w:pPr>
        <w:rPr>
          <w:rFonts w:ascii="Arial Narrow" w:hAnsi="Arial Narrow" w:cs="Arial"/>
          <w:sz w:val="22"/>
        </w:rPr>
      </w:pPr>
      <w:r w:rsidRPr="00EA0E6B">
        <w:rPr>
          <w:rFonts w:ascii="Arial Narrow" w:hAnsi="Arial Narrow" w:cs="Arial"/>
          <w:b/>
          <w:sz w:val="22"/>
        </w:rPr>
        <w:t xml:space="preserve">Essential Question: </w:t>
      </w:r>
      <w:r w:rsidRPr="00EA0E6B">
        <w:rPr>
          <w:rFonts w:ascii="Arial Narrow" w:hAnsi="Arial Narrow" w:cs="Arial"/>
          <w:sz w:val="22"/>
        </w:rPr>
        <w:t xml:space="preserve">What question or questions will the student be able to answer after completing the design challenge?  Remember </w:t>
      </w:r>
      <w:r w:rsidR="00E33B1D" w:rsidRPr="00EA0E6B">
        <w:rPr>
          <w:rFonts w:ascii="Arial Narrow" w:hAnsi="Arial Narrow" w:cs="Arial"/>
          <w:sz w:val="22"/>
        </w:rPr>
        <w:t>to use</w:t>
      </w:r>
      <w:r w:rsidRPr="00EA0E6B">
        <w:rPr>
          <w:rFonts w:ascii="Arial Narrow" w:hAnsi="Arial Narrow" w:cs="Arial"/>
          <w:sz w:val="22"/>
        </w:rPr>
        <w:t xml:space="preserve"> </w:t>
      </w:r>
      <w:r w:rsidRPr="00EA0E6B">
        <w:rPr>
          <w:rFonts w:ascii="Arial Narrow" w:hAnsi="Arial Narrow" w:cs="Arial"/>
          <w:b/>
          <w:sz w:val="22"/>
        </w:rPr>
        <w:t>open-ended/open-response</w:t>
      </w:r>
      <w:r w:rsidRPr="00EA0E6B">
        <w:rPr>
          <w:rFonts w:ascii="Arial Narrow" w:hAnsi="Arial Narrow" w:cs="Arial"/>
          <w:sz w:val="22"/>
        </w:rPr>
        <w:t xml:space="preserve"> types of questions.</w:t>
      </w:r>
    </w:p>
    <w:p w14:paraId="07610CF3" w14:textId="77777777" w:rsidR="000109E8" w:rsidRPr="00EA0E6B" w:rsidRDefault="000109E8" w:rsidP="00962FCC">
      <w:pPr>
        <w:rPr>
          <w:rFonts w:ascii="Arial Narrow" w:hAnsi="Arial Narrow" w:cs="Arial"/>
          <w:sz w:val="22"/>
        </w:rPr>
      </w:pPr>
    </w:p>
    <w:p w14:paraId="2D2F5DD6" w14:textId="3310192D" w:rsidR="000109E8" w:rsidRPr="00EA0E6B" w:rsidRDefault="000109E8" w:rsidP="00962FCC">
      <w:pPr>
        <w:rPr>
          <w:rFonts w:ascii="Arial Narrow" w:hAnsi="Arial Narrow" w:cs="Arial"/>
          <w:sz w:val="22"/>
        </w:rPr>
      </w:pPr>
      <w:r w:rsidRPr="00EA0E6B">
        <w:rPr>
          <w:rFonts w:ascii="Arial Narrow" w:hAnsi="Arial Narrow" w:cs="Arial"/>
          <w:sz w:val="22"/>
        </w:rPr>
        <w:t>*If you are having trouble with big ideas and essential questions – refer to the reading on this subject.</w:t>
      </w:r>
    </w:p>
    <w:p w14:paraId="0509A9ED" w14:textId="77777777" w:rsidR="00962FCC" w:rsidRPr="00EA0E6B" w:rsidRDefault="00962FCC" w:rsidP="00962FCC">
      <w:pPr>
        <w:rPr>
          <w:rFonts w:ascii="Arial Narrow" w:hAnsi="Arial Narrow" w:cs="Arial"/>
          <w:b/>
          <w:sz w:val="22"/>
        </w:rPr>
      </w:pPr>
    </w:p>
    <w:p w14:paraId="5EC88DF6"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Scenario: </w:t>
      </w:r>
      <w:r w:rsidRPr="00EA0E6B">
        <w:rPr>
          <w:rFonts w:ascii="Arial Narrow" w:hAnsi="Arial Narrow" w:cs="Arial"/>
          <w:sz w:val="22"/>
        </w:rPr>
        <w:t xml:space="preserve">Write an engaging scenario that will capture the attention and possibly intrigue the students. Fictional scenarios are entirely appropriate. A good scenario will place the students into the story or challenge. </w:t>
      </w:r>
    </w:p>
    <w:p w14:paraId="4EFAFE4B" w14:textId="77777777" w:rsidR="00962FCC" w:rsidRPr="00EA0E6B" w:rsidRDefault="00962FCC" w:rsidP="00962FCC">
      <w:pPr>
        <w:rPr>
          <w:rFonts w:ascii="Arial Narrow" w:hAnsi="Arial Narrow" w:cs="Arial"/>
          <w:sz w:val="22"/>
        </w:rPr>
      </w:pPr>
    </w:p>
    <w:p w14:paraId="0DFA5A9E"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Challenge: </w:t>
      </w:r>
      <w:r w:rsidRPr="00EA0E6B">
        <w:rPr>
          <w:rFonts w:ascii="Arial Narrow" w:hAnsi="Arial Narrow" w:cs="Arial"/>
          <w:sz w:val="22"/>
        </w:rPr>
        <w:t>In specific terms, identify exactly what the student teams are required to do to fully answer the challenge in the design brief (i.e., build a tower as tall as possible that will support the weight of a golf ball using only the materials available).  Use a statement that says construct, build, make, etc.</w:t>
      </w:r>
    </w:p>
    <w:p w14:paraId="58730AEE" w14:textId="77777777" w:rsidR="00962FCC" w:rsidRPr="00EA0E6B" w:rsidRDefault="00962FCC" w:rsidP="00962FCC">
      <w:pPr>
        <w:rPr>
          <w:rFonts w:ascii="Arial Narrow" w:hAnsi="Arial Narrow" w:cs="Arial"/>
          <w:sz w:val="22"/>
        </w:rPr>
      </w:pPr>
    </w:p>
    <w:p w14:paraId="50773AC1"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Tools, Materials, and Resources: </w:t>
      </w:r>
      <w:r w:rsidRPr="00EA0E6B">
        <w:rPr>
          <w:rFonts w:ascii="Arial Narrow" w:hAnsi="Arial Narrow" w:cs="Arial"/>
          <w:sz w:val="22"/>
        </w:rPr>
        <w:t>Identify all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0915E658" w14:textId="77777777" w:rsidR="00962FCC" w:rsidRPr="00EA0E6B" w:rsidRDefault="00962FCC" w:rsidP="00962FCC">
      <w:pPr>
        <w:rPr>
          <w:rFonts w:ascii="Arial Narrow" w:hAnsi="Arial Narrow" w:cs="Arial"/>
          <w:sz w:val="22"/>
        </w:rPr>
      </w:pPr>
    </w:p>
    <w:p w14:paraId="2832647C" w14:textId="77777777" w:rsidR="00962FCC" w:rsidRPr="00EA0E6B" w:rsidRDefault="00962FCC" w:rsidP="00962FCC">
      <w:pPr>
        <w:rPr>
          <w:rFonts w:ascii="Arial Narrow" w:hAnsi="Arial Narrow" w:cs="Arial"/>
          <w:sz w:val="22"/>
          <w:szCs w:val="22"/>
        </w:rPr>
      </w:pPr>
      <w:r w:rsidRPr="00EA0E6B">
        <w:rPr>
          <w:rFonts w:ascii="Arial Narrow" w:hAnsi="Arial Narrow" w:cs="Arial"/>
          <w:b/>
          <w:sz w:val="22"/>
          <w:szCs w:val="22"/>
        </w:rPr>
        <w:t xml:space="preserve">Content information: </w:t>
      </w:r>
      <w:r w:rsidRPr="00EA0E6B">
        <w:rPr>
          <w:rFonts w:ascii="Arial Narrow" w:hAnsi="Arial Narrow" w:cs="Arial"/>
          <w:sz w:val="22"/>
          <w:szCs w:val="22"/>
        </w:rPr>
        <w:t>Provide any content information and/or research materials related to each of the identified STEM content standards that the students will need to adequately solve the design challenge.</w:t>
      </w:r>
    </w:p>
    <w:p w14:paraId="3045AA76" w14:textId="77777777" w:rsidR="00962FCC" w:rsidRPr="00EA0E6B" w:rsidRDefault="00962FCC" w:rsidP="00962FCC">
      <w:pPr>
        <w:rPr>
          <w:rFonts w:ascii="Arial Narrow" w:hAnsi="Arial Narrow" w:cs="Arial"/>
          <w:b/>
          <w:sz w:val="22"/>
          <w:szCs w:val="22"/>
        </w:rPr>
      </w:pPr>
    </w:p>
    <w:p w14:paraId="7BA93A4B"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Results: </w:t>
      </w:r>
      <w:r w:rsidRPr="00EA0E6B">
        <w:rPr>
          <w:rFonts w:ascii="Arial Narrow" w:hAnsi="Arial Narrow" w:cs="Arial"/>
          <w:sz w:val="22"/>
        </w:rPr>
        <w:t>Identify what (exactly) the students need to deliver to the teacher upon completion of the design challenge (i.e., what product, notes, journal, etc.). Results are sometimes referred to as deliverables.</w:t>
      </w:r>
    </w:p>
    <w:p w14:paraId="262E4FC0" w14:textId="77777777" w:rsidR="00962FCC" w:rsidRPr="00EA0E6B" w:rsidRDefault="00962FCC" w:rsidP="00962FCC">
      <w:pPr>
        <w:rPr>
          <w:rFonts w:ascii="Arial Narrow" w:hAnsi="Arial Narrow" w:cs="Arial"/>
          <w:sz w:val="22"/>
        </w:rPr>
      </w:pPr>
    </w:p>
    <w:p w14:paraId="59B64001"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Limitations: </w:t>
      </w:r>
      <w:r w:rsidRPr="00EA0E6B">
        <w:rPr>
          <w:rFonts w:ascii="Arial Narrow" w:hAnsi="Arial Narrow" w:cs="Arial"/>
          <w:sz w:val="22"/>
        </w:rPr>
        <w:t xml:space="preserve">Identify the boundaries for the students (maximum size, materials allowed, how fast/slow, etc.). Think about </w:t>
      </w:r>
      <w:proofErr w:type="gramStart"/>
      <w:r w:rsidRPr="00EA0E6B">
        <w:rPr>
          <w:rFonts w:ascii="Arial Narrow" w:hAnsi="Arial Narrow" w:cs="Arial"/>
          <w:sz w:val="22"/>
        </w:rPr>
        <w:t>all of</w:t>
      </w:r>
      <w:proofErr w:type="gramEnd"/>
      <w:r w:rsidRPr="00EA0E6B">
        <w:rPr>
          <w:rFonts w:ascii="Arial Narrow" w:hAnsi="Arial Narrow" w:cs="Arial"/>
          <w:sz w:val="22"/>
        </w:rPr>
        <w:t xml:space="preserve"> the ways that student creativity might take their solution beyond your boundaries.  Limitations are sometimes referred to as parameters or constraints.</w:t>
      </w:r>
    </w:p>
    <w:p w14:paraId="3FC25C9A" w14:textId="77777777" w:rsidR="00962FCC" w:rsidRPr="00EA0E6B" w:rsidRDefault="00962FCC" w:rsidP="00962FCC">
      <w:pPr>
        <w:rPr>
          <w:rFonts w:ascii="Arial Narrow" w:hAnsi="Arial Narrow" w:cs="Arial"/>
          <w:b/>
          <w:sz w:val="22"/>
        </w:rPr>
      </w:pPr>
    </w:p>
    <w:p w14:paraId="1E674B8D" w14:textId="58C84C0C" w:rsidR="00962FCC" w:rsidRDefault="00962FCC" w:rsidP="00962FCC">
      <w:pPr>
        <w:rPr>
          <w:rFonts w:ascii="Arial Narrow" w:hAnsi="Arial Narrow" w:cs="Arial"/>
          <w:sz w:val="22"/>
        </w:rPr>
      </w:pPr>
      <w:r w:rsidRPr="00EA0E6B">
        <w:rPr>
          <w:rFonts w:ascii="Arial Narrow" w:hAnsi="Arial Narrow" w:cs="Arial"/>
          <w:b/>
          <w:sz w:val="22"/>
        </w:rPr>
        <w:t xml:space="preserve">Assessment/Evaluation: </w:t>
      </w:r>
      <w:r w:rsidRPr="00EA0E6B">
        <w:rPr>
          <w:rFonts w:ascii="Arial Narrow" w:hAnsi="Arial Narrow" w:cs="Arial"/>
          <w:sz w:val="22"/>
        </w:rPr>
        <w:t xml:space="preserve">List and describe, in specific terms, how the students will be evaluated. A rubric is a good choice. </w:t>
      </w:r>
      <w:r w:rsidR="000109E8" w:rsidRPr="00EA0E6B">
        <w:rPr>
          <w:rFonts w:ascii="Arial Narrow" w:hAnsi="Arial Narrow" w:cs="Arial"/>
          <w:sz w:val="22"/>
        </w:rPr>
        <w:t xml:space="preserve">Identify how you will assess each of the standards that you have selected for the project.  </w:t>
      </w:r>
      <w:r w:rsidRPr="00EA0E6B">
        <w:rPr>
          <w:rFonts w:ascii="Arial Narrow" w:hAnsi="Arial Narrow" w:cs="Arial"/>
          <w:sz w:val="22"/>
        </w:rPr>
        <w:t>Also remember to evaluate the contributions of all team members so that one student isn’t left doing all the work.</w:t>
      </w:r>
    </w:p>
    <w:p w14:paraId="3A9704AE" w14:textId="77777777" w:rsidR="00CF10BF" w:rsidRDefault="00CF10BF" w:rsidP="00962FCC">
      <w:pPr>
        <w:rPr>
          <w:rFonts w:ascii="Arial Narrow" w:hAnsi="Arial Narrow" w:cs="Arial"/>
          <w:sz w:val="22"/>
        </w:rPr>
      </w:pPr>
    </w:p>
    <w:p w14:paraId="37F5B7C5" w14:textId="77777777" w:rsidR="00CF10BF" w:rsidRDefault="00CF10BF" w:rsidP="00962FCC">
      <w:pPr>
        <w:rPr>
          <w:rFonts w:ascii="Arial Narrow" w:hAnsi="Arial Narrow" w:cs="Arial"/>
          <w:sz w:val="22"/>
        </w:rPr>
      </w:pPr>
    </w:p>
    <w:p w14:paraId="222D15C7" w14:textId="77777777" w:rsidR="00CF10BF" w:rsidRDefault="00CF10BF" w:rsidP="00962FCC">
      <w:pPr>
        <w:rPr>
          <w:rFonts w:ascii="Arial Narrow" w:hAnsi="Arial Narrow" w:cs="Arial"/>
          <w:sz w:val="22"/>
        </w:rPr>
      </w:pPr>
    </w:p>
    <w:p w14:paraId="1535233A" w14:textId="77777777" w:rsidR="00CF10BF" w:rsidRDefault="00CF10BF" w:rsidP="00962FCC">
      <w:pPr>
        <w:rPr>
          <w:rFonts w:ascii="Arial Narrow" w:hAnsi="Arial Narrow" w:cs="Arial"/>
          <w:sz w:val="22"/>
        </w:rPr>
      </w:pPr>
    </w:p>
    <w:p w14:paraId="218A4AC7" w14:textId="77777777" w:rsidR="00CF10BF" w:rsidRDefault="00CF10BF" w:rsidP="00962FCC">
      <w:pPr>
        <w:rPr>
          <w:rFonts w:ascii="Arial Narrow" w:hAnsi="Arial Narrow" w:cs="Arial"/>
          <w:sz w:val="22"/>
        </w:rPr>
      </w:pPr>
    </w:p>
    <w:p w14:paraId="767FAD1E" w14:textId="77777777" w:rsidR="00476D27" w:rsidRDefault="00476D27" w:rsidP="00962FCC">
      <w:pPr>
        <w:rPr>
          <w:rFonts w:ascii="Arial Narrow" w:hAnsi="Arial Narrow" w:cs="Arial"/>
          <w:sz w:val="22"/>
        </w:rPr>
      </w:pPr>
    </w:p>
    <w:p w14:paraId="66411197" w14:textId="77777777" w:rsidR="00476D27" w:rsidRDefault="00476D27" w:rsidP="00962FCC">
      <w:pPr>
        <w:rPr>
          <w:rFonts w:ascii="Arial Narrow" w:hAnsi="Arial Narrow" w:cs="Arial"/>
          <w:sz w:val="22"/>
        </w:rPr>
      </w:pPr>
    </w:p>
    <w:p w14:paraId="41115810" w14:textId="77777777" w:rsidR="00476D27" w:rsidRDefault="00476D27" w:rsidP="00962FCC">
      <w:pPr>
        <w:rPr>
          <w:rFonts w:ascii="Arial Narrow" w:hAnsi="Arial Narrow" w:cs="Arial"/>
          <w:sz w:val="22"/>
        </w:rPr>
      </w:pPr>
    </w:p>
    <w:p w14:paraId="3FF8EF55" w14:textId="77777777" w:rsidR="00476D27" w:rsidRDefault="00476D27" w:rsidP="00962FCC">
      <w:pPr>
        <w:rPr>
          <w:rFonts w:ascii="Arial Narrow" w:hAnsi="Arial Narrow" w:cs="Arial"/>
          <w:sz w:val="22"/>
        </w:rPr>
      </w:pPr>
    </w:p>
    <w:p w14:paraId="11A78027" w14:textId="77777777" w:rsidR="00476D27" w:rsidRDefault="00476D27" w:rsidP="00962FCC">
      <w:pPr>
        <w:rPr>
          <w:rFonts w:ascii="Arial Narrow" w:hAnsi="Arial Narrow" w:cs="Arial"/>
          <w:sz w:val="22"/>
        </w:rPr>
      </w:pPr>
    </w:p>
    <w:p w14:paraId="364E38B6" w14:textId="77777777" w:rsidR="00476D27" w:rsidRDefault="00476D27" w:rsidP="00962FCC">
      <w:pPr>
        <w:rPr>
          <w:rFonts w:ascii="Arial Narrow" w:hAnsi="Arial Narrow" w:cs="Arial"/>
          <w:sz w:val="22"/>
        </w:rPr>
      </w:pPr>
    </w:p>
    <w:p w14:paraId="166337B9" w14:textId="77777777" w:rsidR="00476D27" w:rsidRDefault="00476D27" w:rsidP="00962FCC">
      <w:pPr>
        <w:rPr>
          <w:rFonts w:ascii="Arial Narrow" w:hAnsi="Arial Narrow" w:cs="Arial"/>
          <w:sz w:val="22"/>
        </w:rPr>
      </w:pPr>
    </w:p>
    <w:p w14:paraId="590E4BD3" w14:textId="77777777" w:rsidR="00476D27" w:rsidRDefault="00476D27" w:rsidP="00962FCC">
      <w:pPr>
        <w:rPr>
          <w:rFonts w:ascii="Arial Narrow" w:hAnsi="Arial Narrow" w:cs="Arial"/>
          <w:sz w:val="22"/>
        </w:rPr>
      </w:pPr>
    </w:p>
    <w:tbl>
      <w:tblPr>
        <w:tblStyle w:val="TableGrid"/>
        <w:tblW w:w="0" w:type="auto"/>
        <w:tblLook w:val="04A0" w:firstRow="1" w:lastRow="0" w:firstColumn="1" w:lastColumn="0" w:noHBand="0" w:noVBand="1"/>
      </w:tblPr>
      <w:tblGrid>
        <w:gridCol w:w="8393"/>
        <w:gridCol w:w="1264"/>
        <w:gridCol w:w="1133"/>
      </w:tblGrid>
      <w:tr w:rsidR="00476D27" w:rsidRPr="00476D27" w14:paraId="791DDAC4" w14:textId="77777777" w:rsidTr="00476D27">
        <w:tc>
          <w:tcPr>
            <w:tcW w:w="0" w:type="auto"/>
            <w:hideMark/>
          </w:tcPr>
          <w:p w14:paraId="73362449" w14:textId="18BE1F2D" w:rsidR="00476D27" w:rsidRPr="00476D27" w:rsidRDefault="00476D27" w:rsidP="00476D27">
            <w:pPr>
              <w:spacing w:line="276" w:lineRule="auto"/>
              <w:rPr>
                <w:rFonts w:ascii="Arial Narrow" w:hAnsi="Arial Narrow" w:cs="Arial"/>
                <w:b/>
                <w:bCs/>
                <w:sz w:val="22"/>
              </w:rPr>
            </w:pPr>
            <w:r>
              <w:rPr>
                <w:rFonts w:ascii="Arial Narrow" w:hAnsi="Arial Narrow" w:cs="Arial"/>
                <w:b/>
                <w:bCs/>
                <w:sz w:val="22"/>
              </w:rPr>
              <w:lastRenderedPageBreak/>
              <w:t>Literature-Based STEM Curriculum Project (150 points)</w:t>
            </w:r>
          </w:p>
        </w:tc>
        <w:tc>
          <w:tcPr>
            <w:tcW w:w="0" w:type="auto"/>
            <w:hideMark/>
          </w:tcPr>
          <w:p w14:paraId="7F1AEDB7" w14:textId="77777777" w:rsidR="00476D27" w:rsidRPr="00476D27" w:rsidRDefault="00476D27" w:rsidP="00476D27">
            <w:pPr>
              <w:spacing w:line="276" w:lineRule="auto"/>
              <w:rPr>
                <w:rFonts w:ascii="Arial Narrow" w:hAnsi="Arial Narrow" w:cs="Arial"/>
                <w:b/>
                <w:bCs/>
                <w:sz w:val="22"/>
              </w:rPr>
            </w:pPr>
            <w:r w:rsidRPr="00476D27">
              <w:rPr>
                <w:rFonts w:ascii="Arial Narrow" w:hAnsi="Arial Narrow" w:cs="Arial"/>
                <w:b/>
                <w:bCs/>
                <w:sz w:val="22"/>
              </w:rPr>
              <w:t>Points Possible</w:t>
            </w:r>
          </w:p>
        </w:tc>
        <w:tc>
          <w:tcPr>
            <w:tcW w:w="0" w:type="auto"/>
            <w:hideMark/>
          </w:tcPr>
          <w:p w14:paraId="471E8695" w14:textId="77777777" w:rsidR="00476D27" w:rsidRPr="00476D27" w:rsidRDefault="00476D27" w:rsidP="00476D27">
            <w:pPr>
              <w:spacing w:line="276" w:lineRule="auto"/>
              <w:rPr>
                <w:rFonts w:ascii="Arial Narrow" w:hAnsi="Arial Narrow" w:cs="Arial"/>
                <w:b/>
                <w:bCs/>
                <w:sz w:val="22"/>
              </w:rPr>
            </w:pPr>
            <w:r w:rsidRPr="00476D27">
              <w:rPr>
                <w:rFonts w:ascii="Arial Narrow" w:hAnsi="Arial Narrow" w:cs="Arial"/>
                <w:b/>
                <w:bCs/>
                <w:sz w:val="22"/>
              </w:rPr>
              <w:t>Points Earned</w:t>
            </w:r>
          </w:p>
        </w:tc>
      </w:tr>
      <w:tr w:rsidR="00476D27" w:rsidRPr="00476D27" w14:paraId="32B50A0C" w14:textId="77777777" w:rsidTr="00476D27">
        <w:tc>
          <w:tcPr>
            <w:tcW w:w="0" w:type="auto"/>
            <w:hideMark/>
          </w:tcPr>
          <w:p w14:paraId="095E8CD7"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1. Integrated STEM Depth &amp; Conceptual Accuracy</w:t>
            </w:r>
            <w:r w:rsidRPr="00476D27">
              <w:rPr>
                <w:rFonts w:ascii="Arial Narrow" w:hAnsi="Arial Narrow" w:cs="Arial"/>
                <w:sz w:val="22"/>
              </w:rPr>
              <w:t xml:space="preserve"> </w:t>
            </w:r>
            <w:r w:rsidRPr="00476D27">
              <w:rPr>
                <w:rFonts w:ascii="Arial Narrow" w:hAnsi="Arial Narrow" w:cs="Arial"/>
                <w:sz w:val="22"/>
              </w:rPr>
              <w:br/>
              <w:t xml:space="preserve">• Science content is accurate and conceptually rich </w:t>
            </w:r>
            <w:r w:rsidRPr="00476D27">
              <w:rPr>
                <w:rFonts w:ascii="Arial Narrow" w:hAnsi="Arial Narrow" w:cs="Arial"/>
                <w:sz w:val="22"/>
              </w:rPr>
              <w:br/>
              <w:t xml:space="preserve">• Mathematics meaningfully embedded (not decorative) </w:t>
            </w:r>
            <w:r w:rsidRPr="00476D27">
              <w:rPr>
                <w:rFonts w:ascii="Arial Narrow" w:hAnsi="Arial Narrow" w:cs="Arial"/>
                <w:sz w:val="22"/>
              </w:rPr>
              <w:br/>
              <w:t xml:space="preserve">• Engineering/technology concepts explicit </w:t>
            </w:r>
            <w:r w:rsidRPr="00476D27">
              <w:rPr>
                <w:rFonts w:ascii="Arial Narrow" w:hAnsi="Arial Narrow" w:cs="Arial"/>
                <w:sz w:val="22"/>
              </w:rPr>
              <w:br/>
              <w:t>• Clear interdisciplinary connections</w:t>
            </w:r>
          </w:p>
        </w:tc>
        <w:tc>
          <w:tcPr>
            <w:tcW w:w="0" w:type="auto"/>
            <w:hideMark/>
          </w:tcPr>
          <w:p w14:paraId="0B4DBC7F"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30</w:t>
            </w:r>
          </w:p>
        </w:tc>
        <w:tc>
          <w:tcPr>
            <w:tcW w:w="0" w:type="auto"/>
            <w:hideMark/>
          </w:tcPr>
          <w:p w14:paraId="404503F1"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/30</w:t>
            </w:r>
          </w:p>
        </w:tc>
      </w:tr>
      <w:tr w:rsidR="00476D27" w:rsidRPr="00476D27" w14:paraId="3CFE7EF0" w14:textId="77777777" w:rsidTr="00476D27">
        <w:tc>
          <w:tcPr>
            <w:tcW w:w="0" w:type="auto"/>
            <w:hideMark/>
          </w:tcPr>
          <w:p w14:paraId="664F2B80"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2. Engineering Design Process &amp; Student Journal</w:t>
            </w:r>
            <w:r w:rsidRPr="00476D27">
              <w:rPr>
                <w:rFonts w:ascii="Arial Narrow" w:hAnsi="Arial Narrow" w:cs="Arial"/>
                <w:sz w:val="22"/>
              </w:rPr>
              <w:t xml:space="preserve"> </w:t>
            </w:r>
            <w:r w:rsidRPr="00476D27">
              <w:rPr>
                <w:rFonts w:ascii="Arial Narrow" w:hAnsi="Arial Narrow" w:cs="Arial"/>
                <w:sz w:val="22"/>
              </w:rPr>
              <w:br/>
              <w:t xml:space="preserve">• Clear, structured design loop </w:t>
            </w:r>
            <w:r w:rsidRPr="00476D27">
              <w:rPr>
                <w:rFonts w:ascii="Arial Narrow" w:hAnsi="Arial Narrow" w:cs="Arial"/>
                <w:sz w:val="22"/>
              </w:rPr>
              <w:br/>
              <w:t xml:space="preserve">• Ill-structured problem (multiple viable solutions) </w:t>
            </w:r>
            <w:r w:rsidRPr="00476D27">
              <w:rPr>
                <w:rFonts w:ascii="Arial Narrow" w:hAnsi="Arial Narrow" w:cs="Arial"/>
                <w:sz w:val="22"/>
              </w:rPr>
              <w:br/>
              <w:t xml:space="preserve">• Intentional scaffolding of planning, modeling, testing, </w:t>
            </w:r>
            <w:proofErr w:type="gramStart"/>
            <w:r w:rsidRPr="00476D27">
              <w:rPr>
                <w:rFonts w:ascii="Arial Narrow" w:hAnsi="Arial Narrow" w:cs="Arial"/>
                <w:sz w:val="22"/>
              </w:rPr>
              <w:t>iteration</w:t>
            </w:r>
            <w:proofErr w:type="gramEnd"/>
            <w:r w:rsidRPr="00476D27">
              <w:rPr>
                <w:rFonts w:ascii="Arial Narrow" w:hAnsi="Arial Narrow" w:cs="Arial"/>
                <w:sz w:val="22"/>
              </w:rPr>
              <w:t xml:space="preserve">, reflection </w:t>
            </w:r>
            <w:r w:rsidRPr="00476D27">
              <w:rPr>
                <w:rFonts w:ascii="Arial Narrow" w:hAnsi="Arial Narrow" w:cs="Arial"/>
                <w:sz w:val="22"/>
              </w:rPr>
              <w:br/>
              <w:t>• Journal provides deliberate practice of identified standards</w:t>
            </w:r>
          </w:p>
        </w:tc>
        <w:tc>
          <w:tcPr>
            <w:tcW w:w="0" w:type="auto"/>
            <w:hideMark/>
          </w:tcPr>
          <w:p w14:paraId="0644AFBC"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25</w:t>
            </w:r>
          </w:p>
        </w:tc>
        <w:tc>
          <w:tcPr>
            <w:tcW w:w="0" w:type="auto"/>
            <w:hideMark/>
          </w:tcPr>
          <w:p w14:paraId="141677CC"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/25</w:t>
            </w:r>
          </w:p>
        </w:tc>
      </w:tr>
      <w:tr w:rsidR="00476D27" w:rsidRPr="00476D27" w14:paraId="2DC5210B" w14:textId="77777777" w:rsidTr="00476D27">
        <w:tc>
          <w:tcPr>
            <w:tcW w:w="0" w:type="auto"/>
            <w:hideMark/>
          </w:tcPr>
          <w:p w14:paraId="0A588F03"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3. Standards Alignment &amp; Intentional Practice</w:t>
            </w:r>
            <w:r w:rsidRPr="00476D27">
              <w:rPr>
                <w:rFonts w:ascii="Arial Narrow" w:hAnsi="Arial Narrow" w:cs="Arial"/>
                <w:sz w:val="22"/>
              </w:rPr>
              <w:t xml:space="preserve"> </w:t>
            </w:r>
            <w:r w:rsidRPr="00476D27">
              <w:rPr>
                <w:rFonts w:ascii="Arial Narrow" w:hAnsi="Arial Narrow" w:cs="Arial"/>
                <w:sz w:val="22"/>
              </w:rPr>
              <w:br/>
              <w:t xml:space="preserve">• Arkansas Science standard clearly targeted </w:t>
            </w:r>
            <w:r w:rsidRPr="00476D27">
              <w:rPr>
                <w:rFonts w:ascii="Arial Narrow" w:hAnsi="Arial Narrow" w:cs="Arial"/>
                <w:sz w:val="22"/>
              </w:rPr>
              <w:br/>
              <w:t xml:space="preserve">• STEL standard + benchmark explicitly embedded </w:t>
            </w:r>
            <w:r w:rsidRPr="00476D27">
              <w:rPr>
                <w:rFonts w:ascii="Arial Narrow" w:hAnsi="Arial Narrow" w:cs="Arial"/>
                <w:sz w:val="22"/>
              </w:rPr>
              <w:br/>
              <w:t xml:space="preserve">• Arkansas Math standard meaningfully integrated </w:t>
            </w:r>
            <w:r w:rsidRPr="00476D27">
              <w:rPr>
                <w:rFonts w:ascii="Arial Narrow" w:hAnsi="Arial Narrow" w:cs="Arial"/>
                <w:sz w:val="22"/>
              </w:rPr>
              <w:br/>
              <w:t>• Evidence that standards drive instruction—not just listed</w:t>
            </w:r>
          </w:p>
        </w:tc>
        <w:tc>
          <w:tcPr>
            <w:tcW w:w="0" w:type="auto"/>
            <w:hideMark/>
          </w:tcPr>
          <w:p w14:paraId="0273270F"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20</w:t>
            </w:r>
          </w:p>
        </w:tc>
        <w:tc>
          <w:tcPr>
            <w:tcW w:w="0" w:type="auto"/>
            <w:hideMark/>
          </w:tcPr>
          <w:p w14:paraId="16AE0A12"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/20</w:t>
            </w:r>
          </w:p>
        </w:tc>
      </w:tr>
      <w:tr w:rsidR="00476D27" w:rsidRPr="00476D27" w14:paraId="414C6133" w14:textId="77777777" w:rsidTr="00476D27">
        <w:tc>
          <w:tcPr>
            <w:tcW w:w="0" w:type="auto"/>
            <w:hideMark/>
          </w:tcPr>
          <w:p w14:paraId="7E917EEE"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4. Authentic Literature Integration</w:t>
            </w:r>
            <w:r w:rsidRPr="00476D27">
              <w:rPr>
                <w:rFonts w:ascii="Arial Narrow" w:hAnsi="Arial Narrow" w:cs="Arial"/>
                <w:sz w:val="22"/>
              </w:rPr>
              <w:t xml:space="preserve"> </w:t>
            </w:r>
            <w:r w:rsidRPr="00476D27">
              <w:rPr>
                <w:rFonts w:ascii="Arial Narrow" w:hAnsi="Arial Narrow" w:cs="Arial"/>
                <w:sz w:val="22"/>
              </w:rPr>
              <w:br/>
              <w:t xml:space="preserve">• Design challenge grows naturally from the text </w:t>
            </w:r>
            <w:r w:rsidRPr="00476D27">
              <w:rPr>
                <w:rFonts w:ascii="Arial Narrow" w:hAnsi="Arial Narrow" w:cs="Arial"/>
                <w:sz w:val="22"/>
              </w:rPr>
              <w:br/>
              <w:t xml:space="preserve">• Scenario extends the story world </w:t>
            </w:r>
            <w:r w:rsidRPr="00476D27">
              <w:rPr>
                <w:rFonts w:ascii="Arial Narrow" w:hAnsi="Arial Narrow" w:cs="Arial"/>
                <w:sz w:val="22"/>
              </w:rPr>
              <w:br/>
              <w:t>• Literary connection enhances STEM thinking</w:t>
            </w:r>
          </w:p>
        </w:tc>
        <w:tc>
          <w:tcPr>
            <w:tcW w:w="0" w:type="auto"/>
            <w:hideMark/>
          </w:tcPr>
          <w:p w14:paraId="2EBF6BCB"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15</w:t>
            </w:r>
          </w:p>
        </w:tc>
        <w:tc>
          <w:tcPr>
            <w:tcW w:w="0" w:type="auto"/>
            <w:hideMark/>
          </w:tcPr>
          <w:p w14:paraId="009723FD"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/15</w:t>
            </w:r>
          </w:p>
        </w:tc>
      </w:tr>
      <w:tr w:rsidR="00476D27" w:rsidRPr="00476D27" w14:paraId="00FE2DE6" w14:textId="77777777" w:rsidTr="00476D27">
        <w:tc>
          <w:tcPr>
            <w:tcW w:w="0" w:type="auto"/>
            <w:hideMark/>
          </w:tcPr>
          <w:p w14:paraId="2A39B586"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5. Scenario &amp; Design Challenge Clarity</w:t>
            </w:r>
            <w:r w:rsidRPr="00476D27">
              <w:rPr>
                <w:rFonts w:ascii="Arial Narrow" w:hAnsi="Arial Narrow" w:cs="Arial"/>
                <w:sz w:val="22"/>
              </w:rPr>
              <w:t xml:space="preserve"> </w:t>
            </w:r>
            <w:r w:rsidRPr="00476D27">
              <w:rPr>
                <w:rFonts w:ascii="Arial Narrow" w:hAnsi="Arial Narrow" w:cs="Arial"/>
                <w:sz w:val="22"/>
              </w:rPr>
              <w:br/>
              <w:t xml:space="preserve">• Engaging and immersive </w:t>
            </w:r>
            <w:r w:rsidRPr="00476D27">
              <w:rPr>
                <w:rFonts w:ascii="Arial Narrow" w:hAnsi="Arial Narrow" w:cs="Arial"/>
                <w:sz w:val="22"/>
              </w:rPr>
              <w:br/>
              <w:t xml:space="preserve">• Clear construct/build/make task </w:t>
            </w:r>
            <w:r w:rsidRPr="00476D27">
              <w:rPr>
                <w:rFonts w:ascii="Arial Narrow" w:hAnsi="Arial Narrow" w:cs="Arial"/>
                <w:sz w:val="22"/>
              </w:rPr>
              <w:br/>
              <w:t>• Measurable criteria and constraints</w:t>
            </w:r>
          </w:p>
        </w:tc>
        <w:tc>
          <w:tcPr>
            <w:tcW w:w="0" w:type="auto"/>
            <w:hideMark/>
          </w:tcPr>
          <w:p w14:paraId="02F5AC60"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10</w:t>
            </w:r>
          </w:p>
        </w:tc>
        <w:tc>
          <w:tcPr>
            <w:tcW w:w="0" w:type="auto"/>
            <w:hideMark/>
          </w:tcPr>
          <w:p w14:paraId="25E2986C"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/10</w:t>
            </w:r>
          </w:p>
        </w:tc>
      </w:tr>
      <w:tr w:rsidR="00476D27" w:rsidRPr="00476D27" w14:paraId="055C2043" w14:textId="77777777" w:rsidTr="00476D27">
        <w:tc>
          <w:tcPr>
            <w:tcW w:w="0" w:type="auto"/>
            <w:hideMark/>
          </w:tcPr>
          <w:p w14:paraId="32337FB0"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6. Assessment &amp; Evaluation Quality</w:t>
            </w:r>
            <w:r w:rsidRPr="00476D27">
              <w:rPr>
                <w:rFonts w:ascii="Arial Narrow" w:hAnsi="Arial Narrow" w:cs="Arial"/>
                <w:sz w:val="22"/>
              </w:rPr>
              <w:t xml:space="preserve"> </w:t>
            </w:r>
            <w:r w:rsidRPr="00476D27">
              <w:rPr>
                <w:rFonts w:ascii="Arial Narrow" w:hAnsi="Arial Narrow" w:cs="Arial"/>
                <w:sz w:val="22"/>
              </w:rPr>
              <w:br/>
              <w:t xml:space="preserve">• Rubric aligned directly to standards </w:t>
            </w:r>
            <w:r w:rsidRPr="00476D27">
              <w:rPr>
                <w:rFonts w:ascii="Arial Narrow" w:hAnsi="Arial Narrow" w:cs="Arial"/>
                <w:sz w:val="22"/>
              </w:rPr>
              <w:br/>
              <w:t xml:space="preserve">• Assesses both process and product </w:t>
            </w:r>
            <w:r w:rsidRPr="00476D27">
              <w:rPr>
                <w:rFonts w:ascii="Arial Narrow" w:hAnsi="Arial Narrow" w:cs="Arial"/>
                <w:sz w:val="22"/>
              </w:rPr>
              <w:br/>
              <w:t xml:space="preserve">• Includes individual accountability </w:t>
            </w:r>
            <w:r w:rsidRPr="00476D27">
              <w:rPr>
                <w:rFonts w:ascii="Arial Narrow" w:hAnsi="Arial Narrow" w:cs="Arial"/>
                <w:sz w:val="22"/>
              </w:rPr>
              <w:br/>
              <w:t>• Performance-assessment driven</w:t>
            </w:r>
          </w:p>
        </w:tc>
        <w:tc>
          <w:tcPr>
            <w:tcW w:w="0" w:type="auto"/>
            <w:hideMark/>
          </w:tcPr>
          <w:p w14:paraId="7CB64014"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15</w:t>
            </w:r>
          </w:p>
        </w:tc>
        <w:tc>
          <w:tcPr>
            <w:tcW w:w="0" w:type="auto"/>
            <w:hideMark/>
          </w:tcPr>
          <w:p w14:paraId="76C52CFF"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/15</w:t>
            </w:r>
          </w:p>
        </w:tc>
      </w:tr>
      <w:tr w:rsidR="00476D27" w:rsidRPr="00476D27" w14:paraId="1EE9FDEB" w14:textId="77777777" w:rsidTr="00476D27">
        <w:tc>
          <w:tcPr>
            <w:tcW w:w="0" w:type="auto"/>
            <w:hideMark/>
          </w:tcPr>
          <w:p w14:paraId="3A4E53ED"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7. Teacher Guide Completeness &amp; Testing Procedures</w:t>
            </w:r>
            <w:r w:rsidRPr="00476D27">
              <w:rPr>
                <w:rFonts w:ascii="Arial Narrow" w:hAnsi="Arial Narrow" w:cs="Arial"/>
                <w:sz w:val="22"/>
              </w:rPr>
              <w:t xml:space="preserve"> </w:t>
            </w:r>
            <w:r w:rsidRPr="00476D27">
              <w:rPr>
                <w:rFonts w:ascii="Arial Narrow" w:hAnsi="Arial Narrow" w:cs="Arial"/>
                <w:sz w:val="22"/>
              </w:rPr>
              <w:br/>
              <w:t>Includes: title, grade level, standards, big ideas, essential questions, scenario, challenge, materials, STEM content info, results, limitations, testing protocol, clear teacher directions</w:t>
            </w:r>
          </w:p>
        </w:tc>
        <w:tc>
          <w:tcPr>
            <w:tcW w:w="0" w:type="auto"/>
            <w:hideMark/>
          </w:tcPr>
          <w:p w14:paraId="69F67DAB"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15</w:t>
            </w:r>
          </w:p>
        </w:tc>
        <w:tc>
          <w:tcPr>
            <w:tcW w:w="0" w:type="auto"/>
            <w:hideMark/>
          </w:tcPr>
          <w:p w14:paraId="303FE968"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/15</w:t>
            </w:r>
          </w:p>
        </w:tc>
      </w:tr>
      <w:tr w:rsidR="00476D27" w:rsidRPr="00476D27" w14:paraId="7EBC34B2" w14:textId="77777777" w:rsidTr="00476D27">
        <w:tc>
          <w:tcPr>
            <w:tcW w:w="0" w:type="auto"/>
            <w:hideMark/>
          </w:tcPr>
          <w:p w14:paraId="11BEF09F"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8. Student Guide Quality &amp; Age Appropriateness</w:t>
            </w:r>
            <w:r w:rsidRPr="00476D27">
              <w:rPr>
                <w:rFonts w:ascii="Arial Narrow" w:hAnsi="Arial Narrow" w:cs="Arial"/>
                <w:sz w:val="22"/>
              </w:rPr>
              <w:t xml:space="preserve"> </w:t>
            </w:r>
            <w:r w:rsidRPr="00476D27">
              <w:rPr>
                <w:rFonts w:ascii="Arial Narrow" w:hAnsi="Arial Narrow" w:cs="Arial"/>
                <w:sz w:val="22"/>
              </w:rPr>
              <w:br/>
              <w:t xml:space="preserve">• Clear directions </w:t>
            </w:r>
            <w:r w:rsidRPr="00476D27">
              <w:rPr>
                <w:rFonts w:ascii="Arial Narrow" w:hAnsi="Arial Narrow" w:cs="Arial"/>
                <w:sz w:val="22"/>
              </w:rPr>
              <w:br/>
              <w:t xml:space="preserve">• Accessible language </w:t>
            </w:r>
            <w:r w:rsidRPr="00476D27">
              <w:rPr>
                <w:rFonts w:ascii="Arial Narrow" w:hAnsi="Arial Narrow" w:cs="Arial"/>
                <w:sz w:val="22"/>
              </w:rPr>
              <w:br/>
              <w:t>• Includes design journal and structured documentation tools</w:t>
            </w:r>
          </w:p>
        </w:tc>
        <w:tc>
          <w:tcPr>
            <w:tcW w:w="0" w:type="auto"/>
            <w:hideMark/>
          </w:tcPr>
          <w:p w14:paraId="6521CBD7"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10</w:t>
            </w:r>
          </w:p>
        </w:tc>
        <w:tc>
          <w:tcPr>
            <w:tcW w:w="0" w:type="auto"/>
            <w:hideMark/>
          </w:tcPr>
          <w:p w14:paraId="5C95ED44"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/10</w:t>
            </w:r>
          </w:p>
        </w:tc>
      </w:tr>
      <w:tr w:rsidR="00476D27" w:rsidRPr="00476D27" w14:paraId="65415191" w14:textId="77777777" w:rsidTr="00476D27">
        <w:tc>
          <w:tcPr>
            <w:tcW w:w="0" w:type="auto"/>
            <w:hideMark/>
          </w:tcPr>
          <w:p w14:paraId="153E9F8E"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9. Embedded Artwork &amp; Professional Quality</w:t>
            </w:r>
            <w:r w:rsidRPr="00476D27">
              <w:rPr>
                <w:rFonts w:ascii="Arial Narrow" w:hAnsi="Arial Narrow" w:cs="Arial"/>
                <w:sz w:val="22"/>
              </w:rPr>
              <w:t xml:space="preserve"> </w:t>
            </w:r>
            <w:r w:rsidRPr="00476D27">
              <w:rPr>
                <w:rFonts w:ascii="Arial Narrow" w:hAnsi="Arial Narrow" w:cs="Arial"/>
                <w:sz w:val="22"/>
              </w:rPr>
              <w:br/>
              <w:t xml:space="preserve">• Visuals meaningfully tied to literature </w:t>
            </w:r>
            <w:r w:rsidRPr="00476D27">
              <w:rPr>
                <w:rFonts w:ascii="Arial Narrow" w:hAnsi="Arial Narrow" w:cs="Arial"/>
                <w:sz w:val="22"/>
              </w:rPr>
              <w:br/>
              <w:t xml:space="preserve">• Cohesive formatting </w:t>
            </w:r>
            <w:r w:rsidRPr="00476D27">
              <w:rPr>
                <w:rFonts w:ascii="Arial Narrow" w:hAnsi="Arial Narrow" w:cs="Arial"/>
                <w:sz w:val="22"/>
              </w:rPr>
              <w:br/>
              <w:t>• Submitted as polished single PDF</w:t>
            </w:r>
          </w:p>
        </w:tc>
        <w:tc>
          <w:tcPr>
            <w:tcW w:w="0" w:type="auto"/>
            <w:hideMark/>
          </w:tcPr>
          <w:p w14:paraId="1E7BCD0D" w14:textId="77777777" w:rsidR="00476D27" w:rsidRPr="00476D27" w:rsidRDefault="00476D27" w:rsidP="00476D27">
            <w:pPr>
              <w:spacing w:line="276" w:lineRule="auto"/>
              <w:rPr>
                <w:rFonts w:ascii="Arial Narrow" w:hAnsi="Arial Narrow" w:cs="Arial"/>
                <w:sz w:val="22"/>
              </w:rPr>
            </w:pPr>
            <w:r w:rsidRPr="00476D27">
              <w:rPr>
                <w:rFonts w:ascii="Arial Narrow" w:eastAsiaTheme="majorEastAsia" w:hAnsi="Arial Narrow" w:cs="Arial"/>
                <w:b/>
                <w:bCs/>
                <w:sz w:val="22"/>
              </w:rPr>
              <w:t>10</w:t>
            </w:r>
          </w:p>
        </w:tc>
        <w:tc>
          <w:tcPr>
            <w:tcW w:w="0" w:type="auto"/>
            <w:hideMark/>
          </w:tcPr>
          <w:p w14:paraId="0E76239F" w14:textId="77777777" w:rsidR="00476D27" w:rsidRPr="00476D27" w:rsidRDefault="00476D27" w:rsidP="00476D27">
            <w:pPr>
              <w:spacing w:line="276" w:lineRule="auto"/>
              <w:rPr>
                <w:rFonts w:ascii="Arial Narrow" w:hAnsi="Arial Narrow" w:cs="Arial"/>
                <w:sz w:val="22"/>
              </w:rPr>
            </w:pPr>
            <w:r w:rsidRPr="00476D27">
              <w:rPr>
                <w:rFonts w:ascii="Arial Narrow" w:hAnsi="Arial Narrow" w:cs="Arial"/>
                <w:sz w:val="22"/>
              </w:rPr>
              <w:t>___ /10</w:t>
            </w:r>
          </w:p>
        </w:tc>
      </w:tr>
    </w:tbl>
    <w:p w14:paraId="070A7C45" w14:textId="77777777" w:rsidR="00476D27" w:rsidRDefault="00476D27" w:rsidP="00962FCC">
      <w:pPr>
        <w:rPr>
          <w:rFonts w:ascii="Arial Narrow" w:hAnsi="Arial Narrow" w:cs="Arial"/>
          <w:sz w:val="22"/>
        </w:rPr>
      </w:pPr>
    </w:p>
    <w:p w14:paraId="706241C6" w14:textId="77777777" w:rsidR="00CF10BF" w:rsidRDefault="00CF10BF" w:rsidP="00962FCC">
      <w:pPr>
        <w:rPr>
          <w:rFonts w:ascii="Arial Narrow" w:hAnsi="Arial Narrow" w:cs="Arial"/>
          <w:sz w:val="22"/>
        </w:rPr>
      </w:pPr>
    </w:p>
    <w:sectPr w:rsidR="00CF10BF" w:rsidSect="00467D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8004D"/>
    <w:multiLevelType w:val="hybridMultilevel"/>
    <w:tmpl w:val="ADC042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9DE8619C">
      <w:numFmt w:val="bullet"/>
      <w:lvlText w:val="-"/>
      <w:lvlJc w:val="left"/>
      <w:pPr>
        <w:ind w:left="2880" w:hanging="360"/>
      </w:pPr>
      <w:rPr>
        <w:rFonts w:ascii="Arial Narrow" w:eastAsia="Times New Roman" w:hAnsi="Arial Narrow" w:cstheme="maj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37074"/>
    <w:multiLevelType w:val="hybridMultilevel"/>
    <w:tmpl w:val="AEC42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115C5"/>
    <w:multiLevelType w:val="hybridMultilevel"/>
    <w:tmpl w:val="0C7A0C5A"/>
    <w:lvl w:ilvl="0" w:tplc="A35C78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809B3"/>
    <w:multiLevelType w:val="hybridMultilevel"/>
    <w:tmpl w:val="6DBC54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F5712"/>
    <w:multiLevelType w:val="hybridMultilevel"/>
    <w:tmpl w:val="BCE678C6"/>
    <w:lvl w:ilvl="0" w:tplc="0409000F">
      <w:start w:val="1"/>
      <w:numFmt w:val="decimal"/>
      <w:lvlText w:val="%1."/>
      <w:lvlJc w:val="left"/>
      <w:pPr>
        <w:ind w:left="720" w:hanging="360"/>
      </w:pPr>
    </w:lvl>
    <w:lvl w:ilvl="1" w:tplc="BEC6366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2F4523"/>
    <w:multiLevelType w:val="hybridMultilevel"/>
    <w:tmpl w:val="F656EF6E"/>
    <w:lvl w:ilvl="0" w:tplc="A35C78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223607">
    <w:abstractNumId w:val="1"/>
  </w:num>
  <w:num w:numId="2" w16cid:durableId="1341810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220270">
    <w:abstractNumId w:val="4"/>
  </w:num>
  <w:num w:numId="4" w16cid:durableId="755445127">
    <w:abstractNumId w:val="3"/>
  </w:num>
  <w:num w:numId="5" w16cid:durableId="363680080">
    <w:abstractNumId w:val="2"/>
  </w:num>
  <w:num w:numId="6" w16cid:durableId="1116172547">
    <w:abstractNumId w:val="0"/>
  </w:num>
  <w:num w:numId="7" w16cid:durableId="1334456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3E"/>
    <w:rsid w:val="000109E8"/>
    <w:rsid w:val="00015874"/>
    <w:rsid w:val="00104A5E"/>
    <w:rsid w:val="0012201B"/>
    <w:rsid w:val="001D4F0B"/>
    <w:rsid w:val="00236D88"/>
    <w:rsid w:val="002979AA"/>
    <w:rsid w:val="002D2AF2"/>
    <w:rsid w:val="002D39E2"/>
    <w:rsid w:val="00376032"/>
    <w:rsid w:val="00412C34"/>
    <w:rsid w:val="00467DB2"/>
    <w:rsid w:val="00476D27"/>
    <w:rsid w:val="0048475C"/>
    <w:rsid w:val="0048577D"/>
    <w:rsid w:val="004C6715"/>
    <w:rsid w:val="004F559E"/>
    <w:rsid w:val="00507247"/>
    <w:rsid w:val="00510C36"/>
    <w:rsid w:val="005C3294"/>
    <w:rsid w:val="005E729D"/>
    <w:rsid w:val="00603DFE"/>
    <w:rsid w:val="00674E3E"/>
    <w:rsid w:val="006A4860"/>
    <w:rsid w:val="006D2A2F"/>
    <w:rsid w:val="00760CEE"/>
    <w:rsid w:val="007D7787"/>
    <w:rsid w:val="007E19F6"/>
    <w:rsid w:val="00813004"/>
    <w:rsid w:val="008A54EB"/>
    <w:rsid w:val="00917899"/>
    <w:rsid w:val="00934EAF"/>
    <w:rsid w:val="00950D8D"/>
    <w:rsid w:val="0096000E"/>
    <w:rsid w:val="00962FCC"/>
    <w:rsid w:val="009702C8"/>
    <w:rsid w:val="009D5680"/>
    <w:rsid w:val="00A8695A"/>
    <w:rsid w:val="00AC5D3F"/>
    <w:rsid w:val="00B34641"/>
    <w:rsid w:val="00BF0BE6"/>
    <w:rsid w:val="00C16674"/>
    <w:rsid w:val="00C673F7"/>
    <w:rsid w:val="00C95D15"/>
    <w:rsid w:val="00CF10BF"/>
    <w:rsid w:val="00D2145E"/>
    <w:rsid w:val="00D45C51"/>
    <w:rsid w:val="00D94797"/>
    <w:rsid w:val="00DE58FD"/>
    <w:rsid w:val="00E01702"/>
    <w:rsid w:val="00E12AC2"/>
    <w:rsid w:val="00E33B1D"/>
    <w:rsid w:val="00E835D0"/>
    <w:rsid w:val="00EA0E6B"/>
    <w:rsid w:val="00F02932"/>
    <w:rsid w:val="00F2262E"/>
    <w:rsid w:val="00F67A93"/>
    <w:rsid w:val="00F83F88"/>
    <w:rsid w:val="00F909B4"/>
    <w:rsid w:val="00FA1546"/>
    <w:rsid w:val="00FC7ACF"/>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71C1"/>
  <w15:docId w15:val="{7BD99F31-39AE-4104-9508-606824E5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3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character" w:customStyle="1" w:styleId="pslongeditbox">
    <w:name w:val="pslongeditbox"/>
    <w:basedOn w:val="DefaultParagraphFont"/>
    <w:rsid w:val="00674E3E"/>
  </w:style>
  <w:style w:type="character" w:styleId="Hyperlink">
    <w:name w:val="Hyperlink"/>
    <w:basedOn w:val="DefaultParagraphFont"/>
    <w:uiPriority w:val="99"/>
    <w:unhideWhenUsed/>
    <w:rsid w:val="00674E3E"/>
    <w:rPr>
      <w:color w:val="0000FF" w:themeColor="hyperlink"/>
      <w:u w:val="single"/>
    </w:rPr>
  </w:style>
  <w:style w:type="paragraph" w:styleId="BalloonText">
    <w:name w:val="Balloon Text"/>
    <w:basedOn w:val="Normal"/>
    <w:link w:val="BalloonTextChar"/>
    <w:uiPriority w:val="99"/>
    <w:semiHidden/>
    <w:unhideWhenUsed/>
    <w:rsid w:val="002D2AF2"/>
    <w:rPr>
      <w:rFonts w:ascii="Tahoma" w:hAnsi="Tahoma" w:cs="Tahoma"/>
      <w:sz w:val="16"/>
      <w:szCs w:val="16"/>
    </w:rPr>
  </w:style>
  <w:style w:type="character" w:customStyle="1" w:styleId="BalloonTextChar">
    <w:name w:val="Balloon Text Char"/>
    <w:basedOn w:val="DefaultParagraphFont"/>
    <w:link w:val="BalloonText"/>
    <w:uiPriority w:val="99"/>
    <w:semiHidden/>
    <w:rsid w:val="002D2AF2"/>
    <w:rPr>
      <w:rFonts w:ascii="Tahoma" w:hAnsi="Tahoma" w:cs="Tahoma"/>
      <w:sz w:val="16"/>
      <w:szCs w:val="16"/>
    </w:rPr>
  </w:style>
  <w:style w:type="paragraph" w:styleId="FootnoteText">
    <w:name w:val="footnote text"/>
    <w:basedOn w:val="Normal"/>
    <w:link w:val="FootnoteTextChar"/>
    <w:semiHidden/>
    <w:unhideWhenUsed/>
    <w:rsid w:val="007D7787"/>
    <w:rPr>
      <w:rFonts w:ascii="Courier" w:eastAsia="Times New Roman" w:hAnsi="Courier"/>
      <w:sz w:val="20"/>
      <w:szCs w:val="20"/>
    </w:rPr>
  </w:style>
  <w:style w:type="character" w:customStyle="1" w:styleId="FootnoteTextChar">
    <w:name w:val="Footnote Text Char"/>
    <w:basedOn w:val="DefaultParagraphFont"/>
    <w:link w:val="FootnoteText"/>
    <w:semiHidden/>
    <w:rsid w:val="007D7787"/>
    <w:rPr>
      <w:rFonts w:ascii="Courier" w:eastAsia="Times New Roman" w:hAnsi="Courier"/>
      <w:sz w:val="20"/>
      <w:szCs w:val="20"/>
    </w:rPr>
  </w:style>
  <w:style w:type="character" w:styleId="FollowedHyperlink">
    <w:name w:val="FollowedHyperlink"/>
    <w:basedOn w:val="DefaultParagraphFont"/>
    <w:uiPriority w:val="99"/>
    <w:semiHidden/>
    <w:unhideWhenUsed/>
    <w:rsid w:val="00E01702"/>
    <w:rPr>
      <w:color w:val="800080" w:themeColor="followedHyperlink"/>
      <w:u w:val="single"/>
    </w:rPr>
  </w:style>
  <w:style w:type="table" w:styleId="TableGrid">
    <w:name w:val="Table Grid"/>
    <w:basedOn w:val="TableNormal"/>
    <w:uiPriority w:val="39"/>
    <w:rsid w:val="00E835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1033</Words>
  <Characters>6277</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Carter</cp:lastModifiedBy>
  <cp:revision>7</cp:revision>
  <cp:lastPrinted>2024-09-30T19:07:00Z</cp:lastPrinted>
  <dcterms:created xsi:type="dcterms:W3CDTF">2025-02-03T20:31:00Z</dcterms:created>
  <dcterms:modified xsi:type="dcterms:W3CDTF">2026-02-16T14:54:00Z</dcterms:modified>
</cp:coreProperties>
</file>