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C3A0" w14:textId="7AA27181" w:rsidR="00DF781F" w:rsidRPr="00DF781F" w:rsidRDefault="00DF781F" w:rsidP="003C3834">
      <w:pPr>
        <w:rPr>
          <w:rFonts w:cs="Times New Roman"/>
          <w:b/>
          <w:bCs/>
          <w:sz w:val="32"/>
          <w:szCs w:val="32"/>
        </w:rPr>
      </w:pPr>
      <w:r w:rsidRPr="00DF781F">
        <w:rPr>
          <w:rFonts w:cs="Times New Roman"/>
          <w:b/>
          <w:bCs/>
          <w:sz w:val="32"/>
          <w:szCs w:val="32"/>
        </w:rPr>
        <w:t>The Water Princess Engineering Design Challenge</w:t>
      </w:r>
    </w:p>
    <w:p w14:paraId="0C9882D0" w14:textId="51EA0591" w:rsidR="003C3834" w:rsidRPr="00DF781F" w:rsidRDefault="00DF781F" w:rsidP="003C3834">
      <w:pPr>
        <w:rPr>
          <w:rFonts w:cs="Times New Roman"/>
          <w:b/>
          <w:bCs/>
          <w:sz w:val="28"/>
          <w:szCs w:val="28"/>
        </w:rPr>
      </w:pPr>
      <w:r w:rsidRPr="00DF781F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D5C201D" wp14:editId="3312BCC4">
            <wp:simplePos x="0" y="0"/>
            <wp:positionH relativeFrom="column">
              <wp:posOffset>4209440</wp:posOffset>
            </wp:positionH>
            <wp:positionV relativeFrom="paragraph">
              <wp:posOffset>89992</wp:posOffset>
            </wp:positionV>
            <wp:extent cx="2547620" cy="2547620"/>
            <wp:effectExtent l="0" t="0" r="5080" b="5080"/>
            <wp:wrapSquare wrapText="bothSides"/>
            <wp:docPr id="1899701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20" cy="254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834" w:rsidRPr="00DF781F">
        <w:rPr>
          <w:rFonts w:cs="Times New Roman"/>
          <w:b/>
          <w:bCs/>
          <w:sz w:val="28"/>
          <w:szCs w:val="28"/>
        </w:rPr>
        <w:t>Scenario</w:t>
      </w:r>
    </w:p>
    <w:p w14:paraId="416E3BD9" w14:textId="33940E01" w:rsidR="003C3834" w:rsidRPr="00DF781F" w:rsidRDefault="003C3834" w:rsidP="003C3834">
      <w:pPr>
        <w:rPr>
          <w:rFonts w:cs="Times New Roman"/>
          <w:sz w:val="28"/>
          <w:szCs w:val="28"/>
        </w:rPr>
      </w:pPr>
      <w:r w:rsidRPr="00DF781F">
        <w:rPr>
          <w:rFonts w:cs="Times New Roman"/>
          <w:sz w:val="28"/>
          <w:szCs w:val="28"/>
        </w:rPr>
        <w:t xml:space="preserve">In </w:t>
      </w:r>
      <w:r w:rsidRPr="00DF781F">
        <w:rPr>
          <w:rFonts w:cs="Times New Roman"/>
          <w:i/>
          <w:iCs/>
          <w:sz w:val="28"/>
          <w:szCs w:val="28"/>
        </w:rPr>
        <w:t>The Water Princess</w:t>
      </w:r>
      <w:r w:rsidRPr="00DF781F">
        <w:rPr>
          <w:rFonts w:cs="Times New Roman"/>
          <w:sz w:val="28"/>
          <w:szCs w:val="28"/>
        </w:rPr>
        <w:t xml:space="preserve">, </w:t>
      </w:r>
      <w:r w:rsidR="004B5E65" w:rsidRPr="00DF781F">
        <w:rPr>
          <w:rFonts w:cs="Times New Roman"/>
          <w:sz w:val="28"/>
          <w:szCs w:val="28"/>
        </w:rPr>
        <w:t xml:space="preserve">Princess </w:t>
      </w:r>
      <w:r w:rsidRPr="00DF781F">
        <w:rPr>
          <w:rFonts w:cs="Times New Roman"/>
          <w:sz w:val="28"/>
          <w:szCs w:val="28"/>
        </w:rPr>
        <w:t xml:space="preserve">Gie </w:t>
      </w:r>
      <w:proofErr w:type="spellStart"/>
      <w:r w:rsidRPr="00DF781F">
        <w:rPr>
          <w:rFonts w:cs="Times New Roman"/>
          <w:sz w:val="28"/>
          <w:szCs w:val="28"/>
        </w:rPr>
        <w:t>Gie</w:t>
      </w:r>
      <w:proofErr w:type="spellEnd"/>
      <w:r w:rsidRPr="00DF781F">
        <w:rPr>
          <w:rFonts w:cs="Times New Roman"/>
          <w:sz w:val="28"/>
          <w:szCs w:val="28"/>
        </w:rPr>
        <w:t xml:space="preserve"> and her family live in a rural African village surrounded by a vast, dry landscape and few sources of water.  In the village, obtaining water is a challenge</w:t>
      </w:r>
      <w:r w:rsidR="00AA4AC8" w:rsidRPr="00DF781F">
        <w:rPr>
          <w:rFonts w:cs="Times New Roman"/>
          <w:sz w:val="28"/>
          <w:szCs w:val="28"/>
        </w:rPr>
        <w:t xml:space="preserve">.  Every day, </w:t>
      </w:r>
      <w:r w:rsidRPr="00DF781F">
        <w:rPr>
          <w:rFonts w:cs="Times New Roman"/>
          <w:sz w:val="28"/>
          <w:szCs w:val="28"/>
        </w:rPr>
        <w:t xml:space="preserve">Gie </w:t>
      </w:r>
      <w:proofErr w:type="spellStart"/>
      <w:r w:rsidRPr="00DF781F">
        <w:rPr>
          <w:rFonts w:cs="Times New Roman"/>
          <w:sz w:val="28"/>
          <w:szCs w:val="28"/>
        </w:rPr>
        <w:t>Gie</w:t>
      </w:r>
      <w:proofErr w:type="spellEnd"/>
      <w:r w:rsidRPr="00DF781F">
        <w:rPr>
          <w:rFonts w:cs="Times New Roman"/>
          <w:sz w:val="28"/>
          <w:szCs w:val="28"/>
        </w:rPr>
        <w:t xml:space="preserve"> and her mother must walk a long way to a well and carry</w:t>
      </w:r>
      <w:r w:rsidR="00AA4AC8" w:rsidRPr="00DF781F">
        <w:rPr>
          <w:rFonts w:cs="Times New Roman"/>
          <w:sz w:val="28"/>
          <w:szCs w:val="28"/>
        </w:rPr>
        <w:t xml:space="preserve"> water </w:t>
      </w:r>
      <w:r w:rsidR="0038513E" w:rsidRPr="00DF781F">
        <w:rPr>
          <w:rFonts w:cs="Times New Roman"/>
          <w:sz w:val="28"/>
          <w:szCs w:val="28"/>
        </w:rPr>
        <w:t>in containers</w:t>
      </w:r>
      <w:r w:rsidRPr="00DF781F">
        <w:rPr>
          <w:rFonts w:cs="Times New Roman"/>
          <w:sz w:val="28"/>
          <w:szCs w:val="28"/>
        </w:rPr>
        <w:t xml:space="preserve"> on their heads.  </w:t>
      </w:r>
      <w:r w:rsidR="00AA4AC8" w:rsidRPr="00DF781F">
        <w:rPr>
          <w:rFonts w:cs="Times New Roman"/>
          <w:sz w:val="28"/>
          <w:szCs w:val="28"/>
        </w:rPr>
        <w:t xml:space="preserve">Today, </w:t>
      </w:r>
      <w:r w:rsidRPr="00DF781F">
        <w:rPr>
          <w:rFonts w:cs="Times New Roman"/>
          <w:sz w:val="28"/>
          <w:szCs w:val="28"/>
        </w:rPr>
        <w:t>you are an</w:t>
      </w:r>
      <w:r w:rsidRPr="00DF781F">
        <w:rPr>
          <w:rFonts w:cs="Times New Roman"/>
          <w:b/>
          <w:bCs/>
          <w:sz w:val="28"/>
          <w:szCs w:val="28"/>
        </w:rPr>
        <w:t xml:space="preserve"> </w:t>
      </w:r>
      <w:r w:rsidR="00AA4AC8" w:rsidRPr="00DF781F">
        <w:rPr>
          <w:rFonts w:cs="Times New Roman"/>
          <w:b/>
          <w:bCs/>
          <w:sz w:val="28"/>
          <w:szCs w:val="28"/>
        </w:rPr>
        <w:t xml:space="preserve">ENGINEER </w:t>
      </w:r>
      <w:r w:rsidRPr="00DF781F">
        <w:rPr>
          <w:rFonts w:cs="Times New Roman"/>
          <w:sz w:val="28"/>
          <w:szCs w:val="28"/>
        </w:rPr>
        <w:t>who wants to</w:t>
      </w:r>
      <w:r w:rsidR="00AA4AC8" w:rsidRPr="00DF781F">
        <w:rPr>
          <w:rFonts w:cs="Times New Roman"/>
          <w:sz w:val="28"/>
          <w:szCs w:val="28"/>
        </w:rPr>
        <w:t xml:space="preserve"> solve this problem by making </w:t>
      </w:r>
      <w:r w:rsidRPr="00DF781F">
        <w:rPr>
          <w:rFonts w:cs="Times New Roman"/>
          <w:sz w:val="28"/>
          <w:szCs w:val="28"/>
        </w:rPr>
        <w:t xml:space="preserve">transporting water easier for Gie </w:t>
      </w:r>
      <w:proofErr w:type="spellStart"/>
      <w:r w:rsidRPr="00DF781F">
        <w:rPr>
          <w:rFonts w:cs="Times New Roman"/>
          <w:sz w:val="28"/>
          <w:szCs w:val="28"/>
        </w:rPr>
        <w:t>Gie</w:t>
      </w:r>
      <w:proofErr w:type="spellEnd"/>
      <w:r w:rsidRPr="00DF781F">
        <w:rPr>
          <w:rFonts w:cs="Times New Roman"/>
          <w:sz w:val="28"/>
          <w:szCs w:val="28"/>
        </w:rPr>
        <w:t xml:space="preserve"> and her family.</w:t>
      </w:r>
    </w:p>
    <w:p w14:paraId="11177B2C" w14:textId="4889B4D0" w:rsidR="00AA4AC8" w:rsidRPr="00DF781F" w:rsidRDefault="00AA4AC8" w:rsidP="003C3834">
      <w:pPr>
        <w:rPr>
          <w:rFonts w:cs="Times New Roman"/>
          <w:b/>
          <w:bCs/>
          <w:sz w:val="28"/>
          <w:szCs w:val="28"/>
        </w:rPr>
      </w:pPr>
      <w:r w:rsidRPr="00DF781F">
        <w:rPr>
          <w:rFonts w:cs="Times New Roman"/>
          <w:b/>
          <w:bCs/>
          <w:sz w:val="28"/>
          <w:szCs w:val="28"/>
        </w:rPr>
        <w:t>Challenge</w:t>
      </w:r>
    </w:p>
    <w:p w14:paraId="4D9A7CBD" w14:textId="3493B54A" w:rsidR="004B5E65" w:rsidRPr="00DF781F" w:rsidRDefault="0038513E" w:rsidP="003C3834">
      <w:pPr>
        <w:rPr>
          <w:rFonts w:cs="Times New Roman"/>
          <w:sz w:val="28"/>
          <w:szCs w:val="28"/>
        </w:rPr>
      </w:pPr>
      <w:r w:rsidRPr="00DF781F">
        <w:rPr>
          <w:rFonts w:cs="Times New Roman"/>
          <w:sz w:val="28"/>
          <w:szCs w:val="28"/>
        </w:rPr>
        <w:t xml:space="preserve">Let’s help </w:t>
      </w:r>
      <w:r w:rsidR="00AA4AC8" w:rsidRPr="00DF781F">
        <w:rPr>
          <w:rFonts w:cs="Times New Roman"/>
          <w:sz w:val="28"/>
          <w:szCs w:val="28"/>
        </w:rPr>
        <w:t xml:space="preserve">Princess Gie </w:t>
      </w:r>
      <w:proofErr w:type="spellStart"/>
      <w:r w:rsidR="00AA4AC8" w:rsidRPr="00DF781F">
        <w:rPr>
          <w:rFonts w:cs="Times New Roman"/>
          <w:sz w:val="28"/>
          <w:szCs w:val="28"/>
        </w:rPr>
        <w:t>Gie</w:t>
      </w:r>
      <w:proofErr w:type="spellEnd"/>
      <w:r w:rsidRPr="00DF781F">
        <w:rPr>
          <w:rFonts w:cs="Times New Roman"/>
          <w:sz w:val="28"/>
          <w:szCs w:val="28"/>
        </w:rPr>
        <w:t>.  W</w:t>
      </w:r>
      <w:r w:rsidR="003C3834" w:rsidRPr="00DF781F">
        <w:rPr>
          <w:rFonts w:cs="Times New Roman"/>
          <w:sz w:val="28"/>
          <w:szCs w:val="28"/>
        </w:rPr>
        <w:t xml:space="preserve">orking as members of an engineering design team, use KEVA planks to design and build a system that can transport </w:t>
      </w:r>
      <w:r w:rsidRPr="00DF781F">
        <w:rPr>
          <w:rFonts w:cs="Times New Roman"/>
          <w:sz w:val="28"/>
          <w:szCs w:val="28"/>
        </w:rPr>
        <w:t xml:space="preserve">water (represented by a </w:t>
      </w:r>
      <w:r w:rsidR="003C3834" w:rsidRPr="00DF781F">
        <w:rPr>
          <w:rFonts w:cs="Times New Roman"/>
          <w:sz w:val="28"/>
          <w:szCs w:val="28"/>
        </w:rPr>
        <w:t>marble</w:t>
      </w:r>
      <w:r w:rsidRPr="00DF781F">
        <w:rPr>
          <w:rFonts w:cs="Times New Roman"/>
          <w:sz w:val="28"/>
          <w:szCs w:val="28"/>
        </w:rPr>
        <w:t>)</w:t>
      </w:r>
      <w:r w:rsidR="003C3834" w:rsidRPr="00DF781F">
        <w:rPr>
          <w:rFonts w:cs="Times New Roman"/>
          <w:sz w:val="28"/>
          <w:szCs w:val="28"/>
        </w:rPr>
        <w:t xml:space="preserve"> from one location to another.</w:t>
      </w:r>
      <w:r w:rsidRPr="00DF781F">
        <w:rPr>
          <w:rFonts w:cs="Times New Roman"/>
          <w:sz w:val="28"/>
          <w:szCs w:val="28"/>
        </w:rPr>
        <w:t xml:space="preserve">  </w:t>
      </w:r>
      <w:r w:rsidR="004B5E65" w:rsidRPr="00DF781F">
        <w:rPr>
          <w:rFonts w:cs="Times New Roman"/>
          <w:sz w:val="28"/>
          <w:szCs w:val="28"/>
        </w:rPr>
        <w:t>Your goal is to keep the water safe during the journey and move the water as far as possible.</w:t>
      </w:r>
    </w:p>
    <w:p w14:paraId="09138F58" w14:textId="7F5AD6B7" w:rsidR="004B5E65" w:rsidRPr="00DF781F" w:rsidRDefault="004B5E65" w:rsidP="003C3834">
      <w:pPr>
        <w:rPr>
          <w:rFonts w:cs="Times New Roman"/>
          <w:b/>
          <w:bCs/>
          <w:sz w:val="28"/>
          <w:szCs w:val="28"/>
        </w:rPr>
      </w:pPr>
      <w:r w:rsidRPr="00DF781F">
        <w:rPr>
          <w:rFonts w:cs="Times New Roman"/>
          <w:b/>
          <w:bCs/>
          <w:sz w:val="28"/>
          <w:szCs w:val="28"/>
        </w:rPr>
        <w:t>Materials</w:t>
      </w:r>
    </w:p>
    <w:p w14:paraId="69F22AA4" w14:textId="01FC2E65" w:rsidR="004B5E65" w:rsidRPr="00DF781F" w:rsidRDefault="004B5E65" w:rsidP="003C3834">
      <w:pPr>
        <w:rPr>
          <w:rFonts w:cs="Times New Roman"/>
          <w:sz w:val="28"/>
          <w:szCs w:val="28"/>
        </w:rPr>
      </w:pPr>
      <w:r w:rsidRPr="00DF781F">
        <w:rPr>
          <w:rFonts w:cs="Times New Roman"/>
          <w:sz w:val="28"/>
          <w:szCs w:val="28"/>
        </w:rPr>
        <w:t>Keva Planks</w:t>
      </w:r>
      <w:r w:rsidR="00DF781F" w:rsidRPr="00DF781F">
        <w:rPr>
          <w:rFonts w:cs="Times New Roman"/>
          <w:sz w:val="28"/>
          <w:szCs w:val="28"/>
        </w:rPr>
        <w:t xml:space="preserve"> – ping pong balls</w:t>
      </w:r>
    </w:p>
    <w:p w14:paraId="55B1DA67" w14:textId="08494908" w:rsidR="004B5E65" w:rsidRPr="00DF781F" w:rsidRDefault="004B5E65" w:rsidP="003C3834">
      <w:pPr>
        <w:rPr>
          <w:rFonts w:cs="Times New Roman"/>
          <w:b/>
          <w:bCs/>
          <w:sz w:val="28"/>
          <w:szCs w:val="28"/>
        </w:rPr>
      </w:pPr>
      <w:r w:rsidRPr="00DF781F">
        <w:rPr>
          <w:rFonts w:cs="Times New Roman"/>
          <w:b/>
          <w:bCs/>
          <w:sz w:val="28"/>
          <w:szCs w:val="28"/>
        </w:rPr>
        <w:t>Limitations</w:t>
      </w:r>
    </w:p>
    <w:p w14:paraId="2DB723B1" w14:textId="77777777" w:rsidR="004B5E65" w:rsidRPr="00DF781F" w:rsidRDefault="004B5E65" w:rsidP="003C3834">
      <w:pPr>
        <w:rPr>
          <w:rFonts w:cs="Times New Roman"/>
          <w:sz w:val="28"/>
          <w:szCs w:val="28"/>
        </w:rPr>
      </w:pPr>
      <w:r w:rsidRPr="00DF781F">
        <w:rPr>
          <w:rFonts w:cs="Times New Roman"/>
          <w:sz w:val="28"/>
          <w:szCs w:val="28"/>
        </w:rPr>
        <w:t>You may not touch</w:t>
      </w:r>
      <w:r w:rsidR="003C3834" w:rsidRPr="00DF781F">
        <w:rPr>
          <w:rFonts w:cs="Times New Roman"/>
          <w:sz w:val="28"/>
          <w:szCs w:val="28"/>
        </w:rPr>
        <w:t xml:space="preserve"> the marble once it is released</w:t>
      </w:r>
      <w:r w:rsidRPr="00DF781F">
        <w:rPr>
          <w:rFonts w:cs="Times New Roman"/>
          <w:sz w:val="28"/>
          <w:szCs w:val="28"/>
        </w:rPr>
        <w:t>.</w:t>
      </w:r>
    </w:p>
    <w:p w14:paraId="5F1515EC" w14:textId="135482D2" w:rsidR="003C3834" w:rsidRPr="00DF781F" w:rsidRDefault="004B5E65" w:rsidP="003C3834">
      <w:pPr>
        <w:rPr>
          <w:rFonts w:cs="Times New Roman"/>
          <w:sz w:val="28"/>
          <w:szCs w:val="28"/>
        </w:rPr>
      </w:pPr>
      <w:r w:rsidRPr="00DF781F">
        <w:rPr>
          <w:rFonts w:cs="Times New Roman"/>
          <w:sz w:val="28"/>
          <w:szCs w:val="28"/>
        </w:rPr>
        <w:t xml:space="preserve">The </w:t>
      </w:r>
      <w:r w:rsidR="00DF781F">
        <w:rPr>
          <w:rFonts w:cs="Times New Roman"/>
          <w:sz w:val="28"/>
          <w:szCs w:val="28"/>
        </w:rPr>
        <w:t>ball</w:t>
      </w:r>
      <w:r w:rsidRPr="00DF781F">
        <w:rPr>
          <w:rFonts w:cs="Times New Roman"/>
          <w:sz w:val="28"/>
          <w:szCs w:val="28"/>
        </w:rPr>
        <w:t xml:space="preserve"> must stay on/in your </w:t>
      </w:r>
      <w:r w:rsidR="003C3834" w:rsidRPr="00DF781F">
        <w:rPr>
          <w:rFonts w:cs="Times New Roman"/>
          <w:sz w:val="28"/>
          <w:szCs w:val="28"/>
        </w:rPr>
        <w:t>transportation system.</w:t>
      </w:r>
    </w:p>
    <w:p w14:paraId="1469E864" w14:textId="4CA7CC76" w:rsidR="003C3834" w:rsidRPr="00DF781F" w:rsidRDefault="004B5E65" w:rsidP="003C3834">
      <w:pPr>
        <w:rPr>
          <w:rFonts w:cs="Times New Roman"/>
          <w:b/>
          <w:bCs/>
          <w:sz w:val="28"/>
          <w:szCs w:val="28"/>
        </w:rPr>
      </w:pPr>
      <w:r w:rsidRPr="00DF781F">
        <w:rPr>
          <w:rFonts w:cs="Times New Roman"/>
          <w:b/>
          <w:bCs/>
          <w:sz w:val="28"/>
          <w:szCs w:val="28"/>
        </w:rPr>
        <w:t>Test</w:t>
      </w:r>
    </w:p>
    <w:p w14:paraId="3E0506A4" w14:textId="42AD8625" w:rsidR="003C3834" w:rsidRPr="00DF781F" w:rsidRDefault="003C3834" w:rsidP="00DF781F">
      <w:pPr>
        <w:pStyle w:val="ListParagraph"/>
        <w:numPr>
          <w:ilvl w:val="0"/>
          <w:numId w:val="1"/>
        </w:numPr>
        <w:rPr>
          <w:rFonts w:cs="Times New Roman"/>
          <w:sz w:val="28"/>
          <w:szCs w:val="28"/>
        </w:rPr>
      </w:pPr>
      <w:r w:rsidRPr="00DF781F">
        <w:rPr>
          <w:rFonts w:cs="Times New Roman"/>
          <w:sz w:val="28"/>
          <w:szCs w:val="28"/>
        </w:rPr>
        <w:t>Transport</w:t>
      </w:r>
      <w:r w:rsidR="004B5E65" w:rsidRPr="00DF781F">
        <w:rPr>
          <w:rFonts w:cs="Times New Roman"/>
          <w:sz w:val="28"/>
          <w:szCs w:val="28"/>
        </w:rPr>
        <w:t>ed</w:t>
      </w:r>
      <w:r w:rsidRPr="00DF781F">
        <w:rPr>
          <w:rFonts w:cs="Times New Roman"/>
          <w:sz w:val="28"/>
          <w:szCs w:val="28"/>
        </w:rPr>
        <w:t xml:space="preserve"> the </w:t>
      </w:r>
      <w:r w:rsidR="00DF781F" w:rsidRPr="00DF781F">
        <w:rPr>
          <w:rFonts w:cs="Times New Roman"/>
          <w:sz w:val="28"/>
          <w:szCs w:val="28"/>
        </w:rPr>
        <w:t>ball</w:t>
      </w:r>
      <w:r w:rsidRPr="00DF781F">
        <w:rPr>
          <w:rFonts w:cs="Times New Roman"/>
          <w:sz w:val="28"/>
          <w:szCs w:val="28"/>
        </w:rPr>
        <w:t xml:space="preserve"> from a starting point toward the village.</w:t>
      </w:r>
    </w:p>
    <w:p w14:paraId="61DC91E6" w14:textId="6CC53D10" w:rsidR="003C3834" w:rsidRPr="00DF781F" w:rsidRDefault="003C3834" w:rsidP="00DF781F">
      <w:pPr>
        <w:pStyle w:val="ListParagraph"/>
        <w:numPr>
          <w:ilvl w:val="0"/>
          <w:numId w:val="1"/>
        </w:numPr>
        <w:rPr>
          <w:rFonts w:cs="Times New Roman"/>
          <w:sz w:val="28"/>
          <w:szCs w:val="28"/>
        </w:rPr>
      </w:pPr>
      <w:r w:rsidRPr="00DF781F">
        <w:rPr>
          <w:rFonts w:cs="Times New Roman"/>
          <w:sz w:val="28"/>
          <w:szCs w:val="28"/>
        </w:rPr>
        <w:t>Ke</w:t>
      </w:r>
      <w:r w:rsidR="004B5E65" w:rsidRPr="00DF781F">
        <w:rPr>
          <w:rFonts w:cs="Times New Roman"/>
          <w:sz w:val="28"/>
          <w:szCs w:val="28"/>
        </w:rPr>
        <w:t>pt</w:t>
      </w:r>
      <w:r w:rsidRPr="00DF781F">
        <w:rPr>
          <w:rFonts w:cs="Times New Roman"/>
          <w:sz w:val="28"/>
          <w:szCs w:val="28"/>
        </w:rPr>
        <w:t xml:space="preserve"> the </w:t>
      </w:r>
      <w:r w:rsidR="00DF781F" w:rsidRPr="00DF781F">
        <w:rPr>
          <w:rFonts w:cs="Times New Roman"/>
          <w:sz w:val="28"/>
          <w:szCs w:val="28"/>
        </w:rPr>
        <w:t>ball</w:t>
      </w:r>
      <w:r w:rsidRPr="00DF781F">
        <w:rPr>
          <w:rFonts w:cs="Times New Roman"/>
          <w:sz w:val="28"/>
          <w:szCs w:val="28"/>
        </w:rPr>
        <w:t xml:space="preserve"> safely contained during its journey.</w:t>
      </w:r>
    </w:p>
    <w:p w14:paraId="106343F8" w14:textId="1F89023C" w:rsidR="004B5E65" w:rsidRPr="00DF781F" w:rsidRDefault="00DF781F" w:rsidP="00DF781F">
      <w:pPr>
        <w:pStyle w:val="ListParagraph"/>
        <w:numPr>
          <w:ilvl w:val="0"/>
          <w:numId w:val="1"/>
        </w:numPr>
        <w:rPr>
          <w:rFonts w:cs="Times New Roman"/>
          <w:sz w:val="28"/>
          <w:szCs w:val="28"/>
        </w:rPr>
      </w:pPr>
      <w:r w:rsidRPr="00DF781F">
        <w:rPr>
          <w:rFonts w:cs="Times New Roman"/>
          <w:sz w:val="28"/>
          <w:szCs w:val="28"/>
        </w:rPr>
        <w:t>Ball</w:t>
      </w:r>
      <w:r w:rsidR="003C3834" w:rsidRPr="00DF781F">
        <w:rPr>
          <w:rFonts w:cs="Times New Roman"/>
          <w:sz w:val="28"/>
          <w:szCs w:val="28"/>
        </w:rPr>
        <w:t xml:space="preserve"> move</w:t>
      </w:r>
      <w:r w:rsidR="004B5E65" w:rsidRPr="00DF781F">
        <w:rPr>
          <w:rFonts w:cs="Times New Roman"/>
          <w:sz w:val="28"/>
          <w:szCs w:val="28"/>
        </w:rPr>
        <w:t>d</w:t>
      </w:r>
      <w:r w:rsidR="003C3834" w:rsidRPr="00DF781F">
        <w:rPr>
          <w:rFonts w:cs="Times New Roman"/>
          <w:sz w:val="28"/>
          <w:szCs w:val="28"/>
        </w:rPr>
        <w:t xml:space="preserve"> without being touched after it </w:t>
      </w:r>
      <w:r w:rsidR="004B5E65" w:rsidRPr="00DF781F">
        <w:rPr>
          <w:rFonts w:cs="Times New Roman"/>
          <w:sz w:val="28"/>
          <w:szCs w:val="28"/>
        </w:rPr>
        <w:t xml:space="preserve">was released.  </w:t>
      </w:r>
    </w:p>
    <w:p w14:paraId="463BD3C7" w14:textId="7E835C65" w:rsidR="003C3834" w:rsidRPr="00DF781F" w:rsidRDefault="004B5E65" w:rsidP="00DF781F">
      <w:pPr>
        <w:pStyle w:val="ListParagraph"/>
        <w:numPr>
          <w:ilvl w:val="0"/>
          <w:numId w:val="1"/>
        </w:numPr>
        <w:rPr>
          <w:rFonts w:cs="Times New Roman"/>
          <w:sz w:val="28"/>
          <w:szCs w:val="28"/>
        </w:rPr>
      </w:pPr>
      <w:r w:rsidRPr="00DF781F">
        <w:rPr>
          <w:rFonts w:cs="Times New Roman"/>
          <w:sz w:val="28"/>
          <w:szCs w:val="28"/>
        </w:rPr>
        <w:t>C</w:t>
      </w:r>
      <w:r w:rsidR="003C3834" w:rsidRPr="00DF781F">
        <w:rPr>
          <w:rFonts w:cs="Times New Roman"/>
          <w:sz w:val="28"/>
          <w:szCs w:val="28"/>
        </w:rPr>
        <w:t xml:space="preserve">onstructed only </w:t>
      </w:r>
      <w:r w:rsidRPr="00DF781F">
        <w:rPr>
          <w:rFonts w:cs="Times New Roman"/>
          <w:sz w:val="28"/>
          <w:szCs w:val="28"/>
        </w:rPr>
        <w:t>with Keva Planks</w:t>
      </w:r>
      <w:r w:rsidR="003C3834" w:rsidRPr="00DF781F">
        <w:rPr>
          <w:rFonts w:cs="Times New Roman"/>
          <w:sz w:val="28"/>
          <w:szCs w:val="28"/>
        </w:rPr>
        <w:t>.</w:t>
      </w:r>
    </w:p>
    <w:p w14:paraId="6E8B1D9E" w14:textId="294A1F58" w:rsidR="00DF781F" w:rsidRDefault="00DF781F" w:rsidP="003C3834">
      <w:pPr>
        <w:rPr>
          <w:rFonts w:cs="Times New Roman"/>
          <w:b/>
          <w:bCs/>
          <w:sz w:val="28"/>
          <w:szCs w:val="28"/>
        </w:rPr>
      </w:pPr>
      <w:r w:rsidRPr="00DF781F">
        <w:rPr>
          <w:rFonts w:cs="Times New Roman"/>
          <w:b/>
          <w:bCs/>
          <w:sz w:val="28"/>
          <w:szCs w:val="28"/>
        </w:rPr>
        <w:t>Extension:</w:t>
      </w:r>
    </w:p>
    <w:p w14:paraId="11D0C3A1" w14:textId="6B3D879B" w:rsidR="00DF781F" w:rsidRPr="00DF781F" w:rsidRDefault="00DF781F" w:rsidP="003C3834">
      <w:pPr>
        <w:rPr>
          <w:rFonts w:cs="Times New Roman"/>
          <w:sz w:val="28"/>
          <w:szCs w:val="28"/>
        </w:rPr>
      </w:pPr>
      <w:r w:rsidRPr="00DF781F">
        <w:rPr>
          <w:rFonts w:cs="Times New Roman"/>
          <w:sz w:val="28"/>
          <w:szCs w:val="28"/>
        </w:rPr>
        <w:t>How could you extend this challenge for students to really transport water?  What types of materials could you use?  What tools would you need?</w:t>
      </w:r>
    </w:p>
    <w:sectPr w:rsidR="00DF781F" w:rsidRPr="00DF781F" w:rsidSect="00DF78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D07EF" w14:textId="77777777" w:rsidR="00365959" w:rsidRDefault="00365959" w:rsidP="003C3834">
      <w:pPr>
        <w:spacing w:after="0" w:line="240" w:lineRule="auto"/>
      </w:pPr>
      <w:r>
        <w:separator/>
      </w:r>
    </w:p>
  </w:endnote>
  <w:endnote w:type="continuationSeparator" w:id="0">
    <w:p w14:paraId="7078E287" w14:textId="77777777" w:rsidR="00365959" w:rsidRDefault="00365959" w:rsidP="003C3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3961" w14:textId="77777777" w:rsidR="00365959" w:rsidRDefault="00365959" w:rsidP="003C3834">
      <w:pPr>
        <w:spacing w:after="0" w:line="240" w:lineRule="auto"/>
      </w:pPr>
      <w:r>
        <w:separator/>
      </w:r>
    </w:p>
  </w:footnote>
  <w:footnote w:type="continuationSeparator" w:id="0">
    <w:p w14:paraId="08889366" w14:textId="77777777" w:rsidR="00365959" w:rsidRDefault="00365959" w:rsidP="003C3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A73FB"/>
    <w:multiLevelType w:val="hybridMultilevel"/>
    <w:tmpl w:val="6D502C18"/>
    <w:lvl w:ilvl="0" w:tplc="DAAA37F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84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34"/>
    <w:rsid w:val="002E0479"/>
    <w:rsid w:val="00365959"/>
    <w:rsid w:val="0038513E"/>
    <w:rsid w:val="003C3834"/>
    <w:rsid w:val="004B5E65"/>
    <w:rsid w:val="006651CA"/>
    <w:rsid w:val="009445A2"/>
    <w:rsid w:val="00A60882"/>
    <w:rsid w:val="00AA4AC8"/>
    <w:rsid w:val="00DF781F"/>
    <w:rsid w:val="00E155B9"/>
    <w:rsid w:val="00E83F80"/>
    <w:rsid w:val="00F7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BB449"/>
  <w15:chartTrackingRefBased/>
  <w15:docId w15:val="{37EC3A01-C390-4238-B3E5-041E2CD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8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8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8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8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8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8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8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8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8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8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8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38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834"/>
  </w:style>
  <w:style w:type="paragraph" w:styleId="Footer">
    <w:name w:val="footer"/>
    <w:basedOn w:val="Normal"/>
    <w:link w:val="FooterChar"/>
    <w:uiPriority w:val="99"/>
    <w:unhideWhenUsed/>
    <w:rsid w:val="003C38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Cheek</dc:creator>
  <cp:keywords/>
  <dc:description/>
  <cp:lastModifiedBy>Vinson Carter</cp:lastModifiedBy>
  <cp:revision>2</cp:revision>
  <cp:lastPrinted>2026-08-25T19:56:00Z</cp:lastPrinted>
  <dcterms:created xsi:type="dcterms:W3CDTF">2026-08-25T19:19:00Z</dcterms:created>
  <dcterms:modified xsi:type="dcterms:W3CDTF">2026-08-28T15:32:00Z</dcterms:modified>
</cp:coreProperties>
</file>