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555CB" w14:textId="77777777" w:rsidR="00FC7ACF" w:rsidRPr="00C56ED9" w:rsidRDefault="00BF0BE6" w:rsidP="00E37940">
      <w:pPr>
        <w:jc w:val="center"/>
        <w:rPr>
          <w:rFonts w:ascii="Arial Narrow" w:hAnsi="Arial Narrow" w:cstheme="minorHAnsi"/>
          <w:b/>
          <w:sz w:val="28"/>
          <w:szCs w:val="28"/>
        </w:rPr>
      </w:pPr>
      <w:r w:rsidRPr="00C56ED9">
        <w:rPr>
          <w:rFonts w:ascii="Arial Narrow" w:hAnsi="Arial Narrow" w:cstheme="minorHAnsi"/>
          <w:b/>
          <w:sz w:val="28"/>
          <w:szCs w:val="28"/>
        </w:rPr>
        <w:t>Literature-b</w:t>
      </w:r>
      <w:r w:rsidR="006D2A2F" w:rsidRPr="00C56ED9">
        <w:rPr>
          <w:rFonts w:ascii="Arial Narrow" w:hAnsi="Arial Narrow" w:cstheme="minorHAnsi"/>
          <w:b/>
          <w:sz w:val="28"/>
          <w:szCs w:val="28"/>
        </w:rPr>
        <w:t>ased</w:t>
      </w:r>
      <w:r w:rsidR="00FC7ACF" w:rsidRPr="00C56ED9">
        <w:rPr>
          <w:rFonts w:ascii="Arial Narrow" w:hAnsi="Arial Narrow" w:cstheme="minorHAnsi"/>
          <w:b/>
          <w:sz w:val="28"/>
          <w:szCs w:val="28"/>
        </w:rPr>
        <w:t xml:space="preserve"> Curriculum Development Assignment</w:t>
      </w:r>
    </w:p>
    <w:p w14:paraId="30590C24" w14:textId="77777777" w:rsidR="00934EAF" w:rsidRPr="00C56ED9" w:rsidRDefault="00934EAF" w:rsidP="00E37940">
      <w:pPr>
        <w:rPr>
          <w:rStyle w:val="pslongeditbox"/>
          <w:rFonts w:ascii="Arial Narrow" w:hAnsi="Arial Narrow" w:cstheme="minorHAnsi"/>
          <w:sz w:val="28"/>
          <w:szCs w:val="28"/>
        </w:rPr>
      </w:pPr>
    </w:p>
    <w:p w14:paraId="75E89162" w14:textId="77777777" w:rsidR="004F559E" w:rsidRDefault="006D2A2F" w:rsidP="00E37940">
      <w:pPr>
        <w:rPr>
          <w:rFonts w:ascii="Arial Narrow" w:hAnsi="Arial Narrow" w:cstheme="minorHAnsi"/>
          <w:sz w:val="28"/>
          <w:szCs w:val="28"/>
        </w:rPr>
      </w:pPr>
      <w:r w:rsidRPr="00C56ED9">
        <w:rPr>
          <w:rStyle w:val="pslongeditbox"/>
          <w:rFonts w:ascii="Arial Narrow" w:hAnsi="Arial Narrow" w:cstheme="minorHAnsi"/>
          <w:b/>
          <w:sz w:val="28"/>
          <w:szCs w:val="28"/>
        </w:rPr>
        <w:t xml:space="preserve">Literature-based </w:t>
      </w:r>
      <w:r w:rsidR="00FC7ACF" w:rsidRPr="00C56ED9">
        <w:rPr>
          <w:rStyle w:val="pslongeditbox"/>
          <w:rFonts w:ascii="Arial Narrow" w:hAnsi="Arial Narrow" w:cstheme="minorHAnsi"/>
          <w:b/>
          <w:sz w:val="28"/>
          <w:szCs w:val="28"/>
        </w:rPr>
        <w:t xml:space="preserve">Curriculum </w:t>
      </w:r>
      <w:r w:rsidR="004F559E" w:rsidRPr="00C56ED9">
        <w:rPr>
          <w:rStyle w:val="pslongeditbox"/>
          <w:rFonts w:ascii="Arial Narrow" w:hAnsi="Arial Narrow" w:cstheme="minorHAnsi"/>
          <w:b/>
          <w:sz w:val="28"/>
          <w:szCs w:val="28"/>
        </w:rPr>
        <w:t>Project:</w:t>
      </w:r>
      <w:r w:rsidR="004F559E" w:rsidRPr="00C56ED9">
        <w:rPr>
          <w:rStyle w:val="pslongeditbox"/>
          <w:rFonts w:ascii="Arial Narrow" w:hAnsi="Arial Narrow" w:cstheme="minorHAnsi"/>
          <w:sz w:val="28"/>
          <w:szCs w:val="28"/>
        </w:rPr>
        <w:t xml:space="preserve"> </w:t>
      </w:r>
      <w:r w:rsidR="00104A5E" w:rsidRPr="00C56ED9">
        <w:rPr>
          <w:rFonts w:ascii="Arial Narrow" w:hAnsi="Arial Narrow" w:cstheme="minorHAnsi"/>
          <w:sz w:val="28"/>
          <w:szCs w:val="28"/>
        </w:rPr>
        <w:t>(15</w:t>
      </w:r>
      <w:r w:rsidR="00E835D0" w:rsidRPr="00C56ED9">
        <w:rPr>
          <w:rFonts w:ascii="Arial Narrow" w:hAnsi="Arial Narrow" w:cstheme="minorHAnsi"/>
          <w:sz w:val="28"/>
          <w:szCs w:val="28"/>
        </w:rPr>
        <w:t>0</w:t>
      </w:r>
      <w:r w:rsidR="004F559E" w:rsidRPr="00C56ED9">
        <w:rPr>
          <w:rFonts w:ascii="Arial Narrow" w:hAnsi="Arial Narrow" w:cstheme="minorHAnsi"/>
          <w:sz w:val="28"/>
          <w:szCs w:val="28"/>
        </w:rPr>
        <w:t xml:space="preserve"> pts)</w:t>
      </w:r>
    </w:p>
    <w:p w14:paraId="060EDA42" w14:textId="57D30BA2" w:rsidR="004F559E" w:rsidRPr="00C56ED9" w:rsidRDefault="00236D88" w:rsidP="00E37940">
      <w:pPr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/>
          <w:bCs/>
          <w:sz w:val="28"/>
          <w:szCs w:val="28"/>
        </w:rPr>
        <w:t xml:space="preserve">After completing Rough Draft parts 1 and 2, </w:t>
      </w:r>
      <w:r w:rsidR="00C11B72" w:rsidRPr="00C56ED9">
        <w:rPr>
          <w:rFonts w:ascii="Arial Narrow" w:hAnsi="Arial Narrow"/>
          <w:bCs/>
          <w:sz w:val="28"/>
          <w:szCs w:val="28"/>
        </w:rPr>
        <w:t xml:space="preserve">you will select </w:t>
      </w:r>
      <w:r w:rsidR="0020548A" w:rsidRPr="00C56ED9">
        <w:rPr>
          <w:rFonts w:ascii="Arial Narrow" w:hAnsi="Arial Narrow"/>
          <w:bCs/>
          <w:sz w:val="28"/>
          <w:szCs w:val="28"/>
        </w:rPr>
        <w:t xml:space="preserve">one of the rough drafts to fully </w:t>
      </w:r>
      <w:r w:rsidR="004F559E" w:rsidRPr="00C56ED9">
        <w:rPr>
          <w:rFonts w:ascii="Arial Narrow" w:hAnsi="Arial Narrow" w:cstheme="minorHAnsi"/>
          <w:sz w:val="28"/>
          <w:szCs w:val="28"/>
        </w:rPr>
        <w:t xml:space="preserve">develop </w:t>
      </w:r>
      <w:r w:rsidR="0020548A" w:rsidRPr="00C56ED9">
        <w:rPr>
          <w:rFonts w:ascii="Arial Narrow" w:hAnsi="Arial Narrow" w:cstheme="minorHAnsi"/>
          <w:sz w:val="28"/>
          <w:szCs w:val="28"/>
        </w:rPr>
        <w:t xml:space="preserve">as </w:t>
      </w:r>
      <w:r w:rsidR="004F559E" w:rsidRPr="00C56ED9">
        <w:rPr>
          <w:rFonts w:ascii="Arial Narrow" w:hAnsi="Arial Narrow" w:cstheme="minorHAnsi"/>
          <w:sz w:val="28"/>
          <w:szCs w:val="28"/>
        </w:rPr>
        <w:t xml:space="preserve">an integrated STEM education design </w:t>
      </w:r>
      <w:r w:rsidR="009702C8" w:rsidRPr="00C56ED9">
        <w:rPr>
          <w:rFonts w:ascii="Arial Narrow" w:hAnsi="Arial Narrow" w:cstheme="minorHAnsi"/>
          <w:sz w:val="28"/>
          <w:szCs w:val="28"/>
        </w:rPr>
        <w:t xml:space="preserve">challenge </w:t>
      </w:r>
      <w:r w:rsidR="004F559E" w:rsidRPr="00C56ED9">
        <w:rPr>
          <w:rFonts w:ascii="Arial Narrow" w:hAnsi="Arial Narrow" w:cstheme="minorHAnsi"/>
          <w:sz w:val="28"/>
          <w:szCs w:val="28"/>
        </w:rPr>
        <w:t>that is directly connected to a piece of children’s literature</w:t>
      </w:r>
      <w:r w:rsidRPr="00C56ED9">
        <w:rPr>
          <w:rFonts w:ascii="Arial Narrow" w:hAnsi="Arial Narrow" w:cstheme="minorHAnsi"/>
          <w:sz w:val="28"/>
          <w:szCs w:val="28"/>
        </w:rPr>
        <w:t xml:space="preserve"> using the </w:t>
      </w:r>
      <w:r w:rsidR="00C77BFF">
        <w:rPr>
          <w:rFonts w:ascii="Arial Narrow" w:hAnsi="Arial Narrow" w:cstheme="minorHAnsi"/>
          <w:sz w:val="28"/>
          <w:szCs w:val="28"/>
        </w:rPr>
        <w:t xml:space="preserve">format used for developing your </w:t>
      </w:r>
      <w:r w:rsidR="00C77BFF" w:rsidRPr="00C56ED9">
        <w:rPr>
          <w:rFonts w:ascii="Arial Narrow" w:hAnsi="Arial Narrow"/>
          <w:bCs/>
          <w:sz w:val="28"/>
          <w:szCs w:val="28"/>
        </w:rPr>
        <w:t>Rough Draft parts 1 and 2</w:t>
      </w:r>
      <w:r w:rsidR="00C77BFF">
        <w:rPr>
          <w:rFonts w:ascii="Arial Narrow" w:hAnsi="Arial Narrow"/>
          <w:bCs/>
          <w:sz w:val="28"/>
          <w:szCs w:val="28"/>
        </w:rPr>
        <w:t>.</w:t>
      </w:r>
    </w:p>
    <w:p w14:paraId="02D7D299" w14:textId="77777777" w:rsidR="0012201B" w:rsidRPr="00C56ED9" w:rsidRDefault="0012201B" w:rsidP="00E37940">
      <w:pPr>
        <w:rPr>
          <w:rFonts w:ascii="Arial Narrow" w:hAnsi="Arial Narrow" w:cstheme="minorHAnsi"/>
          <w:sz w:val="28"/>
          <w:szCs w:val="28"/>
        </w:rPr>
      </w:pPr>
    </w:p>
    <w:p w14:paraId="06C11A9C" w14:textId="77777777" w:rsidR="004F559E" w:rsidRPr="00C56ED9" w:rsidRDefault="004F559E" w:rsidP="00E37940">
      <w:pPr>
        <w:rPr>
          <w:rFonts w:ascii="Arial Narrow" w:hAnsi="Arial Narrow" w:cstheme="minorHAnsi"/>
          <w:b/>
          <w:bCs/>
          <w:sz w:val="28"/>
          <w:szCs w:val="28"/>
        </w:rPr>
      </w:pPr>
      <w:r w:rsidRPr="00C56ED9">
        <w:rPr>
          <w:rFonts w:ascii="Arial Narrow" w:hAnsi="Arial Narrow" w:cstheme="minorHAnsi"/>
          <w:b/>
          <w:bCs/>
          <w:sz w:val="28"/>
          <w:szCs w:val="28"/>
        </w:rPr>
        <w:t>Parameters:</w:t>
      </w:r>
    </w:p>
    <w:p w14:paraId="34C9596E" w14:textId="77777777" w:rsidR="004F559E" w:rsidRPr="00C56ED9" w:rsidRDefault="004F559E" w:rsidP="00C56ED9">
      <w:pPr>
        <w:pStyle w:val="ListParagraph"/>
        <w:numPr>
          <w:ilvl w:val="0"/>
          <w:numId w:val="4"/>
        </w:numPr>
        <w:spacing w:line="276" w:lineRule="auto"/>
        <w:ind w:left="360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Must include embedded art</w:t>
      </w:r>
      <w:r w:rsidR="00760CEE" w:rsidRPr="00C56ED9">
        <w:rPr>
          <w:rFonts w:ascii="Arial Narrow" w:hAnsi="Arial Narrow" w:cstheme="minorHAnsi"/>
          <w:sz w:val="28"/>
          <w:szCs w:val="28"/>
        </w:rPr>
        <w:t>work/graphics</w:t>
      </w:r>
      <w:r w:rsidRPr="00C56ED9">
        <w:rPr>
          <w:rFonts w:ascii="Arial Narrow" w:hAnsi="Arial Narrow" w:cstheme="minorHAnsi"/>
          <w:sz w:val="28"/>
          <w:szCs w:val="28"/>
        </w:rPr>
        <w:t xml:space="preserve"> that directly ties the design </w:t>
      </w:r>
      <w:r w:rsidR="00760CEE" w:rsidRPr="00C56ED9">
        <w:rPr>
          <w:rFonts w:ascii="Arial Narrow" w:hAnsi="Arial Narrow" w:cstheme="minorHAnsi"/>
          <w:sz w:val="28"/>
          <w:szCs w:val="28"/>
        </w:rPr>
        <w:t>challenge</w:t>
      </w:r>
      <w:r w:rsidRPr="00C56ED9">
        <w:rPr>
          <w:rFonts w:ascii="Arial Narrow" w:hAnsi="Arial Narrow" w:cstheme="minorHAnsi"/>
          <w:sz w:val="28"/>
          <w:szCs w:val="28"/>
        </w:rPr>
        <w:t xml:space="preserve"> to the selected literature</w:t>
      </w:r>
      <w:r w:rsidR="00813004" w:rsidRPr="00C56ED9">
        <w:rPr>
          <w:rFonts w:ascii="Arial Narrow" w:hAnsi="Arial Narrow" w:cstheme="minorHAnsi"/>
          <w:sz w:val="28"/>
          <w:szCs w:val="28"/>
        </w:rPr>
        <w:t xml:space="preserve"> (cover of book</w:t>
      </w:r>
      <w:r w:rsidR="0012201B" w:rsidRPr="00C56ED9">
        <w:rPr>
          <w:rFonts w:ascii="Arial Narrow" w:hAnsi="Arial Narrow" w:cstheme="minorHAnsi"/>
          <w:sz w:val="28"/>
          <w:szCs w:val="28"/>
        </w:rPr>
        <w:t>, pictures of characters, etc.</w:t>
      </w:r>
      <w:r w:rsidR="00813004" w:rsidRPr="00C56ED9">
        <w:rPr>
          <w:rFonts w:ascii="Arial Narrow" w:hAnsi="Arial Narrow" w:cstheme="minorHAnsi"/>
          <w:sz w:val="28"/>
          <w:szCs w:val="28"/>
        </w:rPr>
        <w:t>)</w:t>
      </w:r>
    </w:p>
    <w:p w14:paraId="4BEA726D" w14:textId="2652310F" w:rsidR="004F559E" w:rsidRPr="00C56ED9" w:rsidRDefault="00760CEE" w:rsidP="00C56ED9">
      <w:pPr>
        <w:pStyle w:val="ListParagraph"/>
        <w:numPr>
          <w:ilvl w:val="0"/>
          <w:numId w:val="4"/>
        </w:numPr>
        <w:spacing w:line="276" w:lineRule="auto"/>
        <w:ind w:left="360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Must utilize the engineering d</w:t>
      </w:r>
      <w:r w:rsidR="004F559E" w:rsidRPr="00C56ED9">
        <w:rPr>
          <w:rFonts w:ascii="Arial Narrow" w:hAnsi="Arial Narrow" w:cstheme="minorHAnsi"/>
          <w:sz w:val="28"/>
          <w:szCs w:val="28"/>
        </w:rPr>
        <w:t xml:space="preserve">esign </w:t>
      </w:r>
      <w:r w:rsidR="00962FCC" w:rsidRPr="00C56ED9">
        <w:rPr>
          <w:rFonts w:ascii="Arial Narrow" w:hAnsi="Arial Narrow" w:cstheme="minorHAnsi"/>
          <w:sz w:val="28"/>
          <w:szCs w:val="28"/>
        </w:rPr>
        <w:t xml:space="preserve">process </w:t>
      </w:r>
      <w:r w:rsidR="00FC7ACF" w:rsidRPr="00C56ED9">
        <w:rPr>
          <w:rFonts w:ascii="Arial Narrow" w:hAnsi="Arial Narrow" w:cstheme="minorHAnsi"/>
          <w:sz w:val="28"/>
          <w:szCs w:val="28"/>
        </w:rPr>
        <w:t>for problem solving</w:t>
      </w:r>
      <w:r w:rsidR="00F02932" w:rsidRPr="00C56ED9">
        <w:rPr>
          <w:rFonts w:ascii="Arial Narrow" w:hAnsi="Arial Narrow" w:cstheme="minorHAnsi"/>
          <w:sz w:val="28"/>
          <w:szCs w:val="28"/>
        </w:rPr>
        <w:t xml:space="preserve"> </w:t>
      </w:r>
      <w:r w:rsidR="009702C8" w:rsidRPr="00C56ED9">
        <w:rPr>
          <w:rFonts w:ascii="Arial Narrow" w:hAnsi="Arial Narrow" w:cstheme="minorHAnsi"/>
          <w:sz w:val="28"/>
          <w:szCs w:val="28"/>
        </w:rPr>
        <w:t xml:space="preserve">and require students to </w:t>
      </w:r>
      <w:r w:rsidR="006D2A2F" w:rsidRPr="00C56ED9">
        <w:rPr>
          <w:rFonts w:ascii="Arial Narrow" w:hAnsi="Arial Narrow" w:cstheme="minorHAnsi"/>
          <w:sz w:val="28"/>
          <w:szCs w:val="28"/>
        </w:rPr>
        <w:t>design and construct/build</w:t>
      </w:r>
      <w:r w:rsidR="009702C8" w:rsidRPr="00C56ED9">
        <w:rPr>
          <w:rFonts w:ascii="Arial Narrow" w:hAnsi="Arial Narrow" w:cstheme="minorHAnsi"/>
          <w:sz w:val="28"/>
          <w:szCs w:val="28"/>
        </w:rPr>
        <w:t xml:space="preserve"> a solution to a problem.</w:t>
      </w:r>
      <w:r w:rsidR="00B34641" w:rsidRPr="00C56ED9">
        <w:rPr>
          <w:rFonts w:ascii="Arial Narrow" w:hAnsi="Arial Narrow" w:cstheme="minorHAnsi"/>
          <w:sz w:val="28"/>
          <w:szCs w:val="28"/>
        </w:rPr>
        <w:t xml:space="preserve">  </w:t>
      </w:r>
    </w:p>
    <w:p w14:paraId="07B2FD97" w14:textId="77777777" w:rsidR="00760CEE" w:rsidRPr="00C56ED9" w:rsidRDefault="00760CEE" w:rsidP="00C56ED9">
      <w:pPr>
        <w:pStyle w:val="ListParagraph"/>
        <w:numPr>
          <w:ilvl w:val="0"/>
          <w:numId w:val="4"/>
        </w:numPr>
        <w:spacing w:line="276" w:lineRule="auto"/>
        <w:ind w:left="360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 xml:space="preserve">Must be aligned directly to the </w:t>
      </w:r>
      <w:r w:rsidRPr="00C56ED9">
        <w:rPr>
          <w:rFonts w:ascii="Arial Narrow" w:hAnsi="Arial Narrow" w:cs="Arial"/>
          <w:sz w:val="28"/>
          <w:szCs w:val="28"/>
        </w:rPr>
        <w:t>Arkansas Science Standards</w:t>
      </w:r>
      <w:r w:rsidR="00962FCC" w:rsidRPr="00C56ED9">
        <w:rPr>
          <w:rFonts w:ascii="Arial Narrow" w:hAnsi="Arial Narrow" w:cs="Arial"/>
          <w:sz w:val="28"/>
          <w:szCs w:val="28"/>
        </w:rPr>
        <w:t xml:space="preserve"> (physical, life, Earth/space science)</w:t>
      </w:r>
      <w:r w:rsidRPr="00C56ED9">
        <w:rPr>
          <w:rFonts w:ascii="Arial Narrow" w:hAnsi="Arial Narrow" w:cs="Arial"/>
          <w:sz w:val="28"/>
          <w:szCs w:val="28"/>
        </w:rPr>
        <w:t xml:space="preserve">, the Standards for Technological </w:t>
      </w:r>
      <w:r w:rsidR="00962FCC" w:rsidRPr="00C56ED9">
        <w:rPr>
          <w:rFonts w:ascii="Arial Narrow" w:hAnsi="Arial Narrow" w:cs="Arial"/>
          <w:sz w:val="28"/>
          <w:szCs w:val="28"/>
        </w:rPr>
        <w:t xml:space="preserve">and Engineering </w:t>
      </w:r>
      <w:r w:rsidRPr="00C56ED9">
        <w:rPr>
          <w:rFonts w:ascii="Arial Narrow" w:hAnsi="Arial Narrow" w:cs="Arial"/>
          <w:sz w:val="28"/>
          <w:szCs w:val="28"/>
        </w:rPr>
        <w:t>Literacy, and the Arkansas Mathematics Standards.</w:t>
      </w:r>
    </w:p>
    <w:p w14:paraId="0FA77F2E" w14:textId="07F97CC8" w:rsidR="003D38A8" w:rsidRPr="00C56ED9" w:rsidRDefault="003D38A8" w:rsidP="00C56ED9">
      <w:pPr>
        <w:pStyle w:val="ListParagraph"/>
        <w:numPr>
          <w:ilvl w:val="0"/>
          <w:numId w:val="4"/>
        </w:numPr>
        <w:spacing w:line="276" w:lineRule="auto"/>
        <w:ind w:left="360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Must include an Engineering Design Process Journal</w:t>
      </w:r>
    </w:p>
    <w:p w14:paraId="2799447C" w14:textId="240F284F" w:rsidR="0012201B" w:rsidRPr="00C56ED9" w:rsidRDefault="00FC7ACF" w:rsidP="00C56ED9">
      <w:pPr>
        <w:pStyle w:val="ListParagraph"/>
        <w:numPr>
          <w:ilvl w:val="0"/>
          <w:numId w:val="4"/>
        </w:numPr>
        <w:spacing w:line="276" w:lineRule="auto"/>
        <w:ind w:left="360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 xml:space="preserve">The completed assignment must be submitted electronically </w:t>
      </w:r>
      <w:r w:rsidR="00760CEE" w:rsidRPr="00C56ED9">
        <w:rPr>
          <w:rFonts w:ascii="Arial Narrow" w:hAnsi="Arial Narrow" w:cstheme="minorHAnsi"/>
          <w:sz w:val="28"/>
          <w:szCs w:val="28"/>
        </w:rPr>
        <w:t xml:space="preserve">as one single </w:t>
      </w:r>
      <w:r w:rsidR="00B34641" w:rsidRPr="00C56ED9">
        <w:rPr>
          <w:rFonts w:ascii="Arial Narrow" w:hAnsi="Arial Narrow" w:cstheme="minorHAnsi"/>
          <w:sz w:val="28"/>
          <w:szCs w:val="28"/>
        </w:rPr>
        <w:t>document (PDF)</w:t>
      </w:r>
      <w:r w:rsidR="0012201B" w:rsidRPr="00C56ED9">
        <w:rPr>
          <w:rFonts w:ascii="Arial Narrow" w:hAnsi="Arial Narrow" w:cstheme="minorHAnsi"/>
          <w:sz w:val="28"/>
          <w:szCs w:val="28"/>
        </w:rPr>
        <w:t xml:space="preserve"> before the due date</w:t>
      </w:r>
      <w:r w:rsidRPr="00C56ED9">
        <w:rPr>
          <w:rFonts w:ascii="Arial Narrow" w:hAnsi="Arial Narrow" w:cstheme="minorHAnsi"/>
          <w:sz w:val="28"/>
          <w:szCs w:val="28"/>
        </w:rPr>
        <w:t xml:space="preserve">. </w:t>
      </w:r>
    </w:p>
    <w:p w14:paraId="18F141BA" w14:textId="60B7A7B6" w:rsidR="00FC7ACF" w:rsidRPr="00C56ED9" w:rsidRDefault="00C56ED9" w:rsidP="00E37940">
      <w:pPr>
        <w:rPr>
          <w:rFonts w:ascii="Arial Narrow" w:hAnsi="Arial Narrow" w:cstheme="minorHAnsi"/>
          <w:b/>
          <w:bCs/>
          <w:sz w:val="28"/>
          <w:szCs w:val="28"/>
        </w:rPr>
      </w:pPr>
      <w:r>
        <w:rPr>
          <w:rFonts w:ascii="Arial Narrow" w:hAnsi="Arial Narrow" w:cstheme="minorHAnsi"/>
          <w:b/>
          <w:bCs/>
          <w:sz w:val="28"/>
          <w:szCs w:val="28"/>
        </w:rPr>
        <w:t>Your project should include:</w:t>
      </w:r>
    </w:p>
    <w:p w14:paraId="0DD741E1" w14:textId="77777777" w:rsidR="009D7F69" w:rsidRPr="00C56ED9" w:rsidRDefault="00D94797" w:rsidP="00C56ED9">
      <w:pPr>
        <w:spacing w:line="276" w:lineRule="auto"/>
        <w:rPr>
          <w:rFonts w:ascii="Arial Narrow" w:hAnsi="Arial Narrow" w:cstheme="minorHAnsi"/>
          <w:b/>
          <w:bCs/>
          <w:sz w:val="28"/>
          <w:szCs w:val="28"/>
        </w:rPr>
      </w:pPr>
      <w:r w:rsidRPr="00C56ED9">
        <w:rPr>
          <w:rFonts w:ascii="Arial Narrow" w:hAnsi="Arial Narrow" w:cstheme="minorHAnsi"/>
          <w:b/>
          <w:bCs/>
          <w:sz w:val="28"/>
          <w:szCs w:val="28"/>
        </w:rPr>
        <w:t>Curriculum g</w:t>
      </w:r>
      <w:r w:rsidR="00E835D0" w:rsidRPr="00C56ED9">
        <w:rPr>
          <w:rFonts w:ascii="Arial Narrow" w:hAnsi="Arial Narrow" w:cstheme="minorHAnsi"/>
          <w:b/>
          <w:bCs/>
          <w:sz w:val="28"/>
          <w:szCs w:val="28"/>
        </w:rPr>
        <w:t>uide</w:t>
      </w:r>
      <w:r w:rsidR="00FC7ACF" w:rsidRPr="00C56ED9">
        <w:rPr>
          <w:rFonts w:ascii="Arial Narrow" w:hAnsi="Arial Narrow" w:cstheme="minorHAnsi"/>
          <w:b/>
          <w:bCs/>
          <w:sz w:val="28"/>
          <w:szCs w:val="28"/>
        </w:rPr>
        <w:t xml:space="preserve"> </w:t>
      </w:r>
      <w:r w:rsidRPr="00C56ED9">
        <w:rPr>
          <w:rFonts w:ascii="Arial Narrow" w:hAnsi="Arial Narrow" w:cstheme="minorHAnsi"/>
          <w:b/>
          <w:bCs/>
          <w:sz w:val="28"/>
          <w:szCs w:val="28"/>
        </w:rPr>
        <w:t xml:space="preserve">written for </w:t>
      </w:r>
      <w:r w:rsidR="00FC7ACF" w:rsidRPr="00C56ED9">
        <w:rPr>
          <w:rFonts w:ascii="Arial Narrow" w:hAnsi="Arial Narrow" w:cstheme="minorHAnsi"/>
          <w:b/>
          <w:bCs/>
          <w:sz w:val="28"/>
          <w:szCs w:val="28"/>
        </w:rPr>
        <w:t>the teacher</w:t>
      </w:r>
      <w:r w:rsidR="009D7F69" w:rsidRPr="00C56ED9">
        <w:rPr>
          <w:rFonts w:ascii="Arial Narrow" w:hAnsi="Arial Narrow" w:cstheme="minorHAnsi"/>
          <w:b/>
          <w:bCs/>
          <w:sz w:val="28"/>
          <w:szCs w:val="28"/>
        </w:rPr>
        <w:t>. T</w:t>
      </w:r>
      <w:r w:rsidRPr="00C56ED9">
        <w:rPr>
          <w:rFonts w:ascii="Arial Narrow" w:hAnsi="Arial Narrow" w:cstheme="minorHAnsi"/>
          <w:b/>
          <w:bCs/>
          <w:sz w:val="28"/>
          <w:szCs w:val="28"/>
        </w:rPr>
        <w:t>he teacher guide must include</w:t>
      </w:r>
      <w:r w:rsidR="009D7F69" w:rsidRPr="00C56ED9">
        <w:rPr>
          <w:rFonts w:ascii="Arial Narrow" w:hAnsi="Arial Narrow" w:cstheme="minorHAnsi"/>
          <w:b/>
          <w:bCs/>
          <w:sz w:val="28"/>
          <w:szCs w:val="28"/>
        </w:rPr>
        <w:t>:</w:t>
      </w:r>
    </w:p>
    <w:p w14:paraId="35218882" w14:textId="77777777" w:rsidR="00C56ED9" w:rsidRPr="00C56ED9" w:rsidRDefault="00C56ED9" w:rsidP="00C56ED9">
      <w:pPr>
        <w:pStyle w:val="ListParagraph"/>
        <w:numPr>
          <w:ilvl w:val="0"/>
          <w:numId w:val="10"/>
        </w:numPr>
        <w:spacing w:line="276" w:lineRule="auto"/>
        <w:rPr>
          <w:rFonts w:ascii="Arial Narrow" w:hAnsi="Arial Narrow" w:cstheme="minorHAnsi"/>
          <w:sz w:val="28"/>
          <w:szCs w:val="28"/>
        </w:rPr>
        <w:sectPr w:rsidR="00C56ED9" w:rsidRPr="00C56ED9" w:rsidSect="00467DB2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8E4BEDD" w14:textId="24D1D151" w:rsidR="009D7F69" w:rsidRPr="00C56ED9" w:rsidRDefault="009D7F69" w:rsidP="00C56ED9">
      <w:pPr>
        <w:pStyle w:val="ListParagraph"/>
        <w:numPr>
          <w:ilvl w:val="0"/>
          <w:numId w:val="10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T</w:t>
      </w:r>
      <w:r w:rsidR="00FC7ACF" w:rsidRPr="00C56ED9">
        <w:rPr>
          <w:rFonts w:ascii="Arial Narrow" w:hAnsi="Arial Narrow" w:cstheme="minorHAnsi"/>
          <w:sz w:val="28"/>
          <w:szCs w:val="28"/>
        </w:rPr>
        <w:t>itle</w:t>
      </w:r>
    </w:p>
    <w:p w14:paraId="756D36A3" w14:textId="77777777" w:rsidR="009D7F69" w:rsidRPr="00C56ED9" w:rsidRDefault="009D7F69" w:rsidP="00C56ED9">
      <w:pPr>
        <w:pStyle w:val="ListParagraph"/>
        <w:numPr>
          <w:ilvl w:val="0"/>
          <w:numId w:val="10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G</w:t>
      </w:r>
      <w:r w:rsidR="00D94797" w:rsidRPr="00C56ED9">
        <w:rPr>
          <w:rFonts w:ascii="Arial Narrow" w:hAnsi="Arial Narrow" w:cstheme="minorHAnsi"/>
          <w:sz w:val="28"/>
          <w:szCs w:val="28"/>
        </w:rPr>
        <w:t>rade level</w:t>
      </w:r>
    </w:p>
    <w:p w14:paraId="70D8A3F8" w14:textId="77777777" w:rsidR="009D7F69" w:rsidRPr="00C56ED9" w:rsidRDefault="00D94797" w:rsidP="00C56ED9">
      <w:pPr>
        <w:pStyle w:val="ListParagraph"/>
        <w:numPr>
          <w:ilvl w:val="0"/>
          <w:numId w:val="10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 xml:space="preserve">STEM </w:t>
      </w:r>
      <w:r w:rsidR="00FC7ACF" w:rsidRPr="00C56ED9">
        <w:rPr>
          <w:rFonts w:ascii="Arial Narrow" w:hAnsi="Arial Narrow" w:cstheme="minorHAnsi"/>
          <w:sz w:val="28"/>
          <w:szCs w:val="28"/>
        </w:rPr>
        <w:t>standards</w:t>
      </w:r>
    </w:p>
    <w:p w14:paraId="065180E6" w14:textId="77777777" w:rsidR="009D7F69" w:rsidRPr="00C56ED9" w:rsidRDefault="009D7F69" w:rsidP="00C56ED9">
      <w:pPr>
        <w:pStyle w:val="ListParagraph"/>
        <w:numPr>
          <w:ilvl w:val="0"/>
          <w:numId w:val="10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B</w:t>
      </w:r>
      <w:r w:rsidR="00FC7ACF" w:rsidRPr="00C56ED9">
        <w:rPr>
          <w:rFonts w:ascii="Arial Narrow" w:hAnsi="Arial Narrow" w:cstheme="minorHAnsi"/>
          <w:sz w:val="28"/>
          <w:szCs w:val="28"/>
        </w:rPr>
        <w:t>ig ideas</w:t>
      </w:r>
    </w:p>
    <w:p w14:paraId="4B2278C4" w14:textId="56187B0D" w:rsidR="009D7F69" w:rsidRPr="00C56ED9" w:rsidRDefault="009D7F69" w:rsidP="00C56ED9">
      <w:pPr>
        <w:pStyle w:val="ListParagraph"/>
        <w:numPr>
          <w:ilvl w:val="0"/>
          <w:numId w:val="10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E</w:t>
      </w:r>
      <w:r w:rsidR="00FC7ACF" w:rsidRPr="00C56ED9">
        <w:rPr>
          <w:rFonts w:ascii="Arial Narrow" w:hAnsi="Arial Narrow" w:cstheme="minorHAnsi"/>
          <w:sz w:val="28"/>
          <w:szCs w:val="28"/>
        </w:rPr>
        <w:t>ssential question(s)</w:t>
      </w:r>
    </w:p>
    <w:p w14:paraId="7E9BEFC5" w14:textId="77777777" w:rsidR="009D7F69" w:rsidRPr="00C56ED9" w:rsidRDefault="009D7F69" w:rsidP="00C56ED9">
      <w:pPr>
        <w:pStyle w:val="ListParagraph"/>
        <w:numPr>
          <w:ilvl w:val="0"/>
          <w:numId w:val="10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S</w:t>
      </w:r>
      <w:r w:rsidR="00FC7ACF" w:rsidRPr="00C56ED9">
        <w:rPr>
          <w:rFonts w:ascii="Arial Narrow" w:hAnsi="Arial Narrow" w:cstheme="minorHAnsi"/>
          <w:sz w:val="28"/>
          <w:szCs w:val="28"/>
        </w:rPr>
        <w:t>cenario</w:t>
      </w:r>
    </w:p>
    <w:p w14:paraId="7FAC292A" w14:textId="77777777" w:rsidR="009D7F69" w:rsidRPr="00C56ED9" w:rsidRDefault="009D7F69" w:rsidP="00C56ED9">
      <w:pPr>
        <w:pStyle w:val="ListParagraph"/>
        <w:numPr>
          <w:ilvl w:val="0"/>
          <w:numId w:val="10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C</w:t>
      </w:r>
      <w:r w:rsidR="00D94797" w:rsidRPr="00C56ED9">
        <w:rPr>
          <w:rFonts w:ascii="Arial Narrow" w:hAnsi="Arial Narrow" w:cstheme="minorHAnsi"/>
          <w:sz w:val="28"/>
          <w:szCs w:val="28"/>
        </w:rPr>
        <w:t>hallenge</w:t>
      </w:r>
      <w:r w:rsidRPr="00C56ED9">
        <w:rPr>
          <w:rFonts w:ascii="Arial Narrow" w:hAnsi="Arial Narrow" w:cstheme="minorHAnsi"/>
          <w:sz w:val="28"/>
          <w:szCs w:val="28"/>
        </w:rPr>
        <w:t xml:space="preserve"> </w:t>
      </w:r>
    </w:p>
    <w:p w14:paraId="37C7F92E" w14:textId="12054933" w:rsidR="009D7F69" w:rsidRPr="00C56ED9" w:rsidRDefault="009D7F69" w:rsidP="00FE1361">
      <w:pPr>
        <w:pStyle w:val="ListParagraph"/>
        <w:numPr>
          <w:ilvl w:val="0"/>
          <w:numId w:val="10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T</w:t>
      </w:r>
      <w:r w:rsidR="00D94797" w:rsidRPr="00C56ED9">
        <w:rPr>
          <w:rFonts w:ascii="Arial Narrow" w:hAnsi="Arial Narrow" w:cstheme="minorHAnsi"/>
          <w:sz w:val="28"/>
          <w:szCs w:val="28"/>
        </w:rPr>
        <w:t>ools</w:t>
      </w:r>
      <w:r w:rsidR="00C56ED9" w:rsidRPr="00C56ED9">
        <w:rPr>
          <w:rFonts w:ascii="Arial Narrow" w:hAnsi="Arial Narrow" w:cstheme="minorHAnsi"/>
          <w:sz w:val="28"/>
          <w:szCs w:val="28"/>
        </w:rPr>
        <w:t xml:space="preserve">, </w:t>
      </w:r>
      <w:r w:rsidRPr="00C56ED9">
        <w:rPr>
          <w:rFonts w:ascii="Arial Narrow" w:hAnsi="Arial Narrow" w:cstheme="minorHAnsi"/>
          <w:sz w:val="28"/>
          <w:szCs w:val="28"/>
        </w:rPr>
        <w:t>M</w:t>
      </w:r>
      <w:r w:rsidR="00D94797" w:rsidRPr="00C56ED9">
        <w:rPr>
          <w:rFonts w:ascii="Arial Narrow" w:hAnsi="Arial Narrow" w:cstheme="minorHAnsi"/>
          <w:sz w:val="28"/>
          <w:szCs w:val="28"/>
        </w:rPr>
        <w:t xml:space="preserve">aterials, and </w:t>
      </w:r>
      <w:r w:rsidRPr="00C56ED9">
        <w:rPr>
          <w:rFonts w:ascii="Arial Narrow" w:hAnsi="Arial Narrow" w:cstheme="minorHAnsi"/>
          <w:sz w:val="28"/>
          <w:szCs w:val="28"/>
        </w:rPr>
        <w:t>R</w:t>
      </w:r>
      <w:r w:rsidR="00FC7ACF" w:rsidRPr="00C56ED9">
        <w:rPr>
          <w:rFonts w:ascii="Arial Narrow" w:hAnsi="Arial Narrow" w:cstheme="minorHAnsi"/>
          <w:sz w:val="28"/>
          <w:szCs w:val="28"/>
        </w:rPr>
        <w:t>esources</w:t>
      </w:r>
    </w:p>
    <w:p w14:paraId="3C272EC8" w14:textId="77777777" w:rsidR="009D7F69" w:rsidRPr="00C56ED9" w:rsidRDefault="00D94797" w:rsidP="00C56ED9">
      <w:pPr>
        <w:pStyle w:val="ListParagraph"/>
        <w:numPr>
          <w:ilvl w:val="0"/>
          <w:numId w:val="10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 xml:space="preserve">STEM </w:t>
      </w:r>
      <w:r w:rsidR="00FC7ACF" w:rsidRPr="00C56ED9">
        <w:rPr>
          <w:rFonts w:ascii="Arial Narrow" w:hAnsi="Arial Narrow" w:cstheme="minorHAnsi"/>
          <w:sz w:val="28"/>
          <w:szCs w:val="28"/>
        </w:rPr>
        <w:t>content information</w:t>
      </w:r>
      <w:r w:rsidRPr="00C56ED9">
        <w:rPr>
          <w:rFonts w:ascii="Arial Narrow" w:hAnsi="Arial Narrow" w:cstheme="minorHAnsi"/>
          <w:sz w:val="28"/>
          <w:szCs w:val="28"/>
        </w:rPr>
        <w:t xml:space="preserve"> related to identified standards</w:t>
      </w:r>
    </w:p>
    <w:p w14:paraId="745C3CA7" w14:textId="77777777" w:rsidR="009D7F69" w:rsidRPr="00C56ED9" w:rsidRDefault="009D7F69" w:rsidP="00C56ED9">
      <w:pPr>
        <w:pStyle w:val="ListParagraph"/>
        <w:numPr>
          <w:ilvl w:val="0"/>
          <w:numId w:val="10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R</w:t>
      </w:r>
      <w:r w:rsidR="009702C8" w:rsidRPr="00C56ED9">
        <w:rPr>
          <w:rFonts w:ascii="Arial Narrow" w:hAnsi="Arial Narrow" w:cstheme="minorHAnsi"/>
          <w:sz w:val="28"/>
          <w:szCs w:val="28"/>
        </w:rPr>
        <w:t>esults/</w:t>
      </w:r>
      <w:r w:rsidR="00FC7ACF" w:rsidRPr="00C56ED9">
        <w:rPr>
          <w:rFonts w:ascii="Arial Narrow" w:hAnsi="Arial Narrow" w:cstheme="minorHAnsi"/>
          <w:sz w:val="28"/>
          <w:szCs w:val="28"/>
        </w:rPr>
        <w:t>deliverables</w:t>
      </w:r>
    </w:p>
    <w:p w14:paraId="701E644F" w14:textId="77777777" w:rsidR="009D7F69" w:rsidRPr="00C56ED9" w:rsidRDefault="009D7F69" w:rsidP="00C56ED9">
      <w:pPr>
        <w:pStyle w:val="ListParagraph"/>
        <w:numPr>
          <w:ilvl w:val="0"/>
          <w:numId w:val="10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L</w:t>
      </w:r>
      <w:r w:rsidR="00F02932" w:rsidRPr="00C56ED9">
        <w:rPr>
          <w:rFonts w:ascii="Arial Narrow" w:hAnsi="Arial Narrow" w:cstheme="minorHAnsi"/>
          <w:sz w:val="28"/>
          <w:szCs w:val="28"/>
        </w:rPr>
        <w:t>imitations</w:t>
      </w:r>
    </w:p>
    <w:p w14:paraId="39D8626F" w14:textId="77777777" w:rsidR="009D7F69" w:rsidRPr="00C56ED9" w:rsidRDefault="009D7F69" w:rsidP="00C56ED9">
      <w:pPr>
        <w:pStyle w:val="ListParagraph"/>
        <w:numPr>
          <w:ilvl w:val="0"/>
          <w:numId w:val="10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A</w:t>
      </w:r>
      <w:r w:rsidR="00FC7ACF" w:rsidRPr="00C56ED9">
        <w:rPr>
          <w:rFonts w:ascii="Arial Narrow" w:hAnsi="Arial Narrow" w:cstheme="minorHAnsi"/>
          <w:sz w:val="28"/>
          <w:szCs w:val="28"/>
        </w:rPr>
        <w:t>ssessment</w:t>
      </w:r>
      <w:r w:rsidR="009702C8" w:rsidRPr="00C56ED9">
        <w:rPr>
          <w:rFonts w:ascii="Arial Narrow" w:hAnsi="Arial Narrow" w:cstheme="minorHAnsi"/>
          <w:sz w:val="28"/>
          <w:szCs w:val="28"/>
        </w:rPr>
        <w:t>/evaluation</w:t>
      </w:r>
      <w:r w:rsidRPr="00C56ED9">
        <w:rPr>
          <w:rFonts w:ascii="Arial Narrow" w:hAnsi="Arial Narrow" w:cstheme="minorHAnsi"/>
          <w:sz w:val="28"/>
          <w:szCs w:val="28"/>
        </w:rPr>
        <w:t xml:space="preserve"> </w:t>
      </w:r>
    </w:p>
    <w:p w14:paraId="3376A675" w14:textId="3D45187D" w:rsidR="00FC7ACF" w:rsidRPr="00C56ED9" w:rsidRDefault="009D7F69" w:rsidP="00C56ED9">
      <w:pPr>
        <w:pStyle w:val="ListParagraph"/>
        <w:numPr>
          <w:ilvl w:val="0"/>
          <w:numId w:val="10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A</w:t>
      </w:r>
      <w:r w:rsidR="00FC7ACF" w:rsidRPr="00C56ED9">
        <w:rPr>
          <w:rFonts w:ascii="Arial Narrow" w:hAnsi="Arial Narrow" w:cstheme="minorHAnsi"/>
          <w:sz w:val="28"/>
          <w:szCs w:val="28"/>
        </w:rPr>
        <w:t xml:space="preserve">ny </w:t>
      </w:r>
      <w:r w:rsidR="00F02932" w:rsidRPr="00C56ED9">
        <w:rPr>
          <w:rFonts w:ascii="Arial Narrow" w:hAnsi="Arial Narrow" w:cstheme="minorHAnsi"/>
          <w:sz w:val="28"/>
          <w:szCs w:val="28"/>
        </w:rPr>
        <w:t>directions to the teacher or additional materials</w:t>
      </w:r>
      <w:r w:rsidR="00FC7ACF" w:rsidRPr="00C56ED9">
        <w:rPr>
          <w:rFonts w:ascii="Arial Narrow" w:hAnsi="Arial Narrow" w:cstheme="minorHAnsi"/>
          <w:sz w:val="28"/>
          <w:szCs w:val="28"/>
        </w:rPr>
        <w:t xml:space="preserve"> </w:t>
      </w:r>
      <w:r w:rsidR="009702C8" w:rsidRPr="00C56ED9">
        <w:rPr>
          <w:rFonts w:ascii="Arial Narrow" w:hAnsi="Arial Narrow" w:cstheme="minorHAnsi"/>
          <w:sz w:val="28"/>
          <w:szCs w:val="28"/>
        </w:rPr>
        <w:t xml:space="preserve">that are </w:t>
      </w:r>
      <w:r w:rsidR="00FC7ACF" w:rsidRPr="00C56ED9">
        <w:rPr>
          <w:rFonts w:ascii="Arial Narrow" w:hAnsi="Arial Narrow" w:cstheme="minorHAnsi"/>
          <w:sz w:val="28"/>
          <w:szCs w:val="28"/>
        </w:rPr>
        <w:t>necessary.</w:t>
      </w:r>
    </w:p>
    <w:p w14:paraId="627EA370" w14:textId="77777777" w:rsidR="00C56ED9" w:rsidRPr="00C56ED9" w:rsidRDefault="00C56ED9" w:rsidP="00E37940">
      <w:pPr>
        <w:pStyle w:val="ListParagraph"/>
        <w:spacing w:line="276" w:lineRule="auto"/>
        <w:ind w:left="1800"/>
        <w:rPr>
          <w:rFonts w:ascii="Arial Narrow" w:hAnsi="Arial Narrow" w:cstheme="minorHAnsi"/>
          <w:sz w:val="28"/>
          <w:szCs w:val="28"/>
        </w:rPr>
        <w:sectPr w:rsidR="00C56ED9" w:rsidRPr="00C56ED9" w:rsidSect="00C56ED9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34DD9135" w14:textId="77777777" w:rsidR="00B34641" w:rsidRPr="00C56ED9" w:rsidRDefault="00B34641" w:rsidP="00E37940">
      <w:pPr>
        <w:pStyle w:val="ListParagraph"/>
        <w:spacing w:line="276" w:lineRule="auto"/>
        <w:ind w:left="1800"/>
        <w:rPr>
          <w:rFonts w:ascii="Arial Narrow" w:hAnsi="Arial Narrow" w:cstheme="minorHAnsi"/>
          <w:sz w:val="28"/>
          <w:szCs w:val="28"/>
        </w:rPr>
      </w:pPr>
    </w:p>
    <w:p w14:paraId="24B330B5" w14:textId="3485246A" w:rsidR="009D7F69" w:rsidRPr="00C56ED9" w:rsidRDefault="00FC7ACF" w:rsidP="00C56ED9">
      <w:pPr>
        <w:spacing w:line="276" w:lineRule="auto"/>
        <w:rPr>
          <w:rFonts w:ascii="Arial Narrow" w:hAnsi="Arial Narrow" w:cstheme="minorHAnsi"/>
          <w:b/>
          <w:bCs/>
          <w:sz w:val="28"/>
          <w:szCs w:val="28"/>
        </w:rPr>
      </w:pPr>
      <w:r w:rsidRPr="00C56ED9">
        <w:rPr>
          <w:rFonts w:ascii="Arial Narrow" w:hAnsi="Arial Narrow" w:cstheme="minorHAnsi"/>
          <w:b/>
          <w:bCs/>
          <w:sz w:val="28"/>
          <w:szCs w:val="28"/>
        </w:rPr>
        <w:t>A simplified design activity guide written for the student (</w:t>
      </w:r>
      <w:proofErr w:type="gramStart"/>
      <w:r w:rsidRPr="00C56ED9">
        <w:rPr>
          <w:rFonts w:ascii="Arial Narrow" w:hAnsi="Arial Narrow" w:cstheme="minorHAnsi"/>
          <w:b/>
          <w:bCs/>
          <w:sz w:val="28"/>
          <w:szCs w:val="28"/>
        </w:rPr>
        <w:t>age appropriate</w:t>
      </w:r>
      <w:proofErr w:type="gramEnd"/>
      <w:r w:rsidRPr="00C56ED9">
        <w:rPr>
          <w:rFonts w:ascii="Arial Narrow" w:hAnsi="Arial Narrow" w:cstheme="minorHAnsi"/>
          <w:b/>
          <w:bCs/>
          <w:sz w:val="28"/>
          <w:szCs w:val="28"/>
        </w:rPr>
        <w:t xml:space="preserve"> wording)</w:t>
      </w:r>
      <w:r w:rsidR="00D94797" w:rsidRPr="00C56ED9">
        <w:rPr>
          <w:rFonts w:ascii="Arial Narrow" w:hAnsi="Arial Narrow" w:cstheme="minorHAnsi"/>
          <w:b/>
          <w:bCs/>
          <w:sz w:val="28"/>
          <w:szCs w:val="28"/>
        </w:rPr>
        <w:t xml:space="preserve"> </w:t>
      </w:r>
      <w:proofErr w:type="gramStart"/>
      <w:r w:rsidR="00D94797" w:rsidRPr="00C56ED9">
        <w:rPr>
          <w:rFonts w:ascii="Arial Narrow" w:hAnsi="Arial Narrow" w:cstheme="minorHAnsi"/>
          <w:b/>
          <w:bCs/>
          <w:sz w:val="28"/>
          <w:szCs w:val="28"/>
        </w:rPr>
        <w:t>including</w:t>
      </w:r>
      <w:proofErr w:type="gramEnd"/>
      <w:r w:rsidR="00D94797" w:rsidRPr="00C56ED9">
        <w:rPr>
          <w:rFonts w:ascii="Arial Narrow" w:hAnsi="Arial Narrow" w:cstheme="minorHAnsi"/>
          <w:b/>
          <w:bCs/>
          <w:sz w:val="28"/>
          <w:szCs w:val="28"/>
        </w:rPr>
        <w:t xml:space="preserve"> an e</w:t>
      </w:r>
      <w:r w:rsidRPr="00C56ED9">
        <w:rPr>
          <w:rFonts w:ascii="Arial Narrow" w:hAnsi="Arial Narrow" w:cstheme="minorHAnsi"/>
          <w:b/>
          <w:bCs/>
          <w:sz w:val="28"/>
          <w:szCs w:val="28"/>
        </w:rPr>
        <w:t xml:space="preserve">ngineering </w:t>
      </w:r>
      <w:r w:rsidR="00D94797" w:rsidRPr="00C56ED9">
        <w:rPr>
          <w:rFonts w:ascii="Arial Narrow" w:hAnsi="Arial Narrow" w:cstheme="minorHAnsi"/>
          <w:b/>
          <w:bCs/>
          <w:sz w:val="28"/>
          <w:szCs w:val="28"/>
        </w:rPr>
        <w:t xml:space="preserve">design </w:t>
      </w:r>
      <w:r w:rsidRPr="00C56ED9">
        <w:rPr>
          <w:rFonts w:ascii="Arial Narrow" w:hAnsi="Arial Narrow" w:cstheme="minorHAnsi"/>
          <w:b/>
          <w:bCs/>
          <w:sz w:val="28"/>
          <w:szCs w:val="28"/>
        </w:rPr>
        <w:t>journal that utilizes</w:t>
      </w:r>
      <w:r w:rsidR="0012201B" w:rsidRPr="00C56ED9">
        <w:rPr>
          <w:rFonts w:ascii="Arial Narrow" w:hAnsi="Arial Narrow" w:cstheme="minorHAnsi"/>
          <w:b/>
          <w:bCs/>
          <w:sz w:val="28"/>
          <w:szCs w:val="28"/>
        </w:rPr>
        <w:t xml:space="preserve"> or scaffolds</w:t>
      </w:r>
      <w:r w:rsidRPr="00C56ED9">
        <w:rPr>
          <w:rFonts w:ascii="Arial Narrow" w:hAnsi="Arial Narrow" w:cstheme="minorHAnsi"/>
          <w:b/>
          <w:bCs/>
          <w:sz w:val="28"/>
          <w:szCs w:val="28"/>
        </w:rPr>
        <w:t xml:space="preserve"> the design </w:t>
      </w:r>
      <w:r w:rsidR="00E835D0" w:rsidRPr="00C56ED9">
        <w:rPr>
          <w:rFonts w:ascii="Arial Narrow" w:hAnsi="Arial Narrow" w:cstheme="minorHAnsi"/>
          <w:b/>
          <w:bCs/>
          <w:sz w:val="28"/>
          <w:szCs w:val="28"/>
        </w:rPr>
        <w:t>loop/process/method</w:t>
      </w:r>
      <w:r w:rsidRPr="00C56ED9">
        <w:rPr>
          <w:rFonts w:ascii="Arial Narrow" w:hAnsi="Arial Narrow" w:cstheme="minorHAnsi"/>
          <w:b/>
          <w:bCs/>
          <w:sz w:val="28"/>
          <w:szCs w:val="28"/>
        </w:rPr>
        <w:t xml:space="preserve"> in some fashion</w:t>
      </w:r>
      <w:r w:rsidR="00D94797" w:rsidRPr="00C56ED9">
        <w:rPr>
          <w:rFonts w:ascii="Arial Narrow" w:hAnsi="Arial Narrow" w:cstheme="minorHAnsi"/>
          <w:b/>
          <w:bCs/>
          <w:sz w:val="28"/>
          <w:szCs w:val="28"/>
        </w:rPr>
        <w:t>.</w:t>
      </w:r>
      <w:r w:rsidR="00C56ED9" w:rsidRPr="00C56ED9">
        <w:rPr>
          <w:rFonts w:ascii="Arial Narrow" w:hAnsi="Arial Narrow" w:cstheme="minorHAnsi"/>
          <w:b/>
          <w:bCs/>
          <w:sz w:val="28"/>
          <w:szCs w:val="28"/>
        </w:rPr>
        <w:t xml:space="preserve"> </w:t>
      </w:r>
      <w:r w:rsidR="00D94797" w:rsidRPr="00C56ED9">
        <w:rPr>
          <w:rFonts w:ascii="Arial Narrow" w:hAnsi="Arial Narrow" w:cstheme="minorHAnsi"/>
          <w:b/>
          <w:bCs/>
          <w:sz w:val="28"/>
          <w:szCs w:val="28"/>
        </w:rPr>
        <w:t>The student guide must include</w:t>
      </w:r>
      <w:r w:rsidR="009D7F69" w:rsidRPr="00C56ED9">
        <w:rPr>
          <w:rFonts w:ascii="Arial Narrow" w:hAnsi="Arial Narrow" w:cstheme="minorHAnsi"/>
          <w:b/>
          <w:bCs/>
          <w:sz w:val="28"/>
          <w:szCs w:val="28"/>
        </w:rPr>
        <w:t>:</w:t>
      </w:r>
    </w:p>
    <w:p w14:paraId="2F50F314" w14:textId="77777777" w:rsidR="00C56ED9" w:rsidRPr="00C56ED9" w:rsidRDefault="00C56ED9" w:rsidP="00C56ED9">
      <w:pPr>
        <w:pStyle w:val="ListParagraph"/>
        <w:numPr>
          <w:ilvl w:val="0"/>
          <w:numId w:val="4"/>
        </w:numPr>
        <w:spacing w:line="276" w:lineRule="auto"/>
        <w:rPr>
          <w:rFonts w:ascii="Arial Narrow" w:hAnsi="Arial Narrow" w:cstheme="minorHAnsi"/>
          <w:sz w:val="28"/>
          <w:szCs w:val="28"/>
        </w:rPr>
        <w:sectPr w:rsidR="00C56ED9" w:rsidRPr="00C56ED9" w:rsidSect="00C56ED9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8F51C12" w14:textId="07FECF41" w:rsidR="009D7F69" w:rsidRPr="00C56ED9" w:rsidRDefault="009D7F69" w:rsidP="00C56ED9">
      <w:pPr>
        <w:pStyle w:val="ListParagraph"/>
        <w:numPr>
          <w:ilvl w:val="0"/>
          <w:numId w:val="4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Title</w:t>
      </w:r>
    </w:p>
    <w:p w14:paraId="6EA474DC" w14:textId="77777777" w:rsidR="009D7F69" w:rsidRPr="00C56ED9" w:rsidRDefault="009D7F69" w:rsidP="00C56ED9">
      <w:pPr>
        <w:pStyle w:val="ListParagraph"/>
        <w:numPr>
          <w:ilvl w:val="0"/>
          <w:numId w:val="4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B</w:t>
      </w:r>
      <w:r w:rsidR="00D94797" w:rsidRPr="00C56ED9">
        <w:rPr>
          <w:rFonts w:ascii="Arial Narrow" w:hAnsi="Arial Narrow" w:cstheme="minorHAnsi"/>
          <w:sz w:val="28"/>
          <w:szCs w:val="28"/>
        </w:rPr>
        <w:t xml:space="preserve">ig </w:t>
      </w:r>
      <w:r w:rsidRPr="00C56ED9">
        <w:rPr>
          <w:rFonts w:ascii="Arial Narrow" w:hAnsi="Arial Narrow" w:cstheme="minorHAnsi"/>
          <w:sz w:val="28"/>
          <w:szCs w:val="28"/>
        </w:rPr>
        <w:t>I</w:t>
      </w:r>
      <w:r w:rsidR="00D94797" w:rsidRPr="00C56ED9">
        <w:rPr>
          <w:rFonts w:ascii="Arial Narrow" w:hAnsi="Arial Narrow" w:cstheme="minorHAnsi"/>
          <w:sz w:val="28"/>
          <w:szCs w:val="28"/>
        </w:rPr>
        <w:t>deas</w:t>
      </w:r>
    </w:p>
    <w:p w14:paraId="78292639" w14:textId="77777777" w:rsidR="009D7F69" w:rsidRPr="00C56ED9" w:rsidRDefault="009D7F69" w:rsidP="00C56ED9">
      <w:pPr>
        <w:pStyle w:val="ListParagraph"/>
        <w:numPr>
          <w:ilvl w:val="0"/>
          <w:numId w:val="4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E</w:t>
      </w:r>
      <w:r w:rsidR="00D94797" w:rsidRPr="00C56ED9">
        <w:rPr>
          <w:rFonts w:ascii="Arial Narrow" w:hAnsi="Arial Narrow" w:cstheme="minorHAnsi"/>
          <w:sz w:val="28"/>
          <w:szCs w:val="28"/>
        </w:rPr>
        <w:t xml:space="preserve">ssential </w:t>
      </w:r>
      <w:r w:rsidRPr="00C56ED9">
        <w:rPr>
          <w:rFonts w:ascii="Arial Narrow" w:hAnsi="Arial Narrow" w:cstheme="minorHAnsi"/>
          <w:sz w:val="28"/>
          <w:szCs w:val="28"/>
        </w:rPr>
        <w:t>Q</w:t>
      </w:r>
      <w:r w:rsidR="00D94797" w:rsidRPr="00C56ED9">
        <w:rPr>
          <w:rFonts w:ascii="Arial Narrow" w:hAnsi="Arial Narrow" w:cstheme="minorHAnsi"/>
          <w:sz w:val="28"/>
          <w:szCs w:val="28"/>
        </w:rPr>
        <w:t>uestion(s)</w:t>
      </w:r>
    </w:p>
    <w:p w14:paraId="505871FA" w14:textId="77777777" w:rsidR="009D7F69" w:rsidRPr="00C56ED9" w:rsidRDefault="009D7F69" w:rsidP="00C56ED9">
      <w:pPr>
        <w:pStyle w:val="ListParagraph"/>
        <w:numPr>
          <w:ilvl w:val="0"/>
          <w:numId w:val="4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S</w:t>
      </w:r>
      <w:r w:rsidR="00D94797" w:rsidRPr="00C56ED9">
        <w:rPr>
          <w:rFonts w:ascii="Arial Narrow" w:hAnsi="Arial Narrow" w:cstheme="minorHAnsi"/>
          <w:sz w:val="28"/>
          <w:szCs w:val="28"/>
        </w:rPr>
        <w:t>cenario</w:t>
      </w:r>
    </w:p>
    <w:p w14:paraId="7B818EC8" w14:textId="77777777" w:rsidR="009D7F69" w:rsidRPr="00C56ED9" w:rsidRDefault="009D7F69" w:rsidP="00C56ED9">
      <w:pPr>
        <w:pStyle w:val="ListParagraph"/>
        <w:numPr>
          <w:ilvl w:val="0"/>
          <w:numId w:val="4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C</w:t>
      </w:r>
      <w:r w:rsidR="00D94797" w:rsidRPr="00C56ED9">
        <w:rPr>
          <w:rFonts w:ascii="Arial Narrow" w:hAnsi="Arial Narrow" w:cstheme="minorHAnsi"/>
          <w:sz w:val="28"/>
          <w:szCs w:val="28"/>
        </w:rPr>
        <w:t>hallenge</w:t>
      </w:r>
    </w:p>
    <w:p w14:paraId="4C740A22" w14:textId="44B37F25" w:rsidR="00790025" w:rsidRPr="00C56ED9" w:rsidRDefault="009D7F69" w:rsidP="00DF3AA1">
      <w:pPr>
        <w:pStyle w:val="ListParagraph"/>
        <w:numPr>
          <w:ilvl w:val="0"/>
          <w:numId w:val="4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T</w:t>
      </w:r>
      <w:r w:rsidR="00D94797" w:rsidRPr="00C56ED9">
        <w:rPr>
          <w:rFonts w:ascii="Arial Narrow" w:hAnsi="Arial Narrow" w:cstheme="minorHAnsi"/>
          <w:sz w:val="28"/>
          <w:szCs w:val="28"/>
        </w:rPr>
        <w:t>ools</w:t>
      </w:r>
      <w:r w:rsidR="00C56ED9" w:rsidRPr="00C56ED9">
        <w:rPr>
          <w:rFonts w:ascii="Arial Narrow" w:hAnsi="Arial Narrow" w:cstheme="minorHAnsi"/>
          <w:sz w:val="28"/>
          <w:szCs w:val="28"/>
        </w:rPr>
        <w:t xml:space="preserve">, </w:t>
      </w:r>
      <w:r w:rsidR="00790025" w:rsidRPr="00C56ED9">
        <w:rPr>
          <w:rFonts w:ascii="Arial Narrow" w:hAnsi="Arial Narrow" w:cstheme="minorHAnsi"/>
          <w:sz w:val="28"/>
          <w:szCs w:val="28"/>
        </w:rPr>
        <w:t>M</w:t>
      </w:r>
      <w:r w:rsidR="00D94797" w:rsidRPr="00C56ED9">
        <w:rPr>
          <w:rFonts w:ascii="Arial Narrow" w:hAnsi="Arial Narrow" w:cstheme="minorHAnsi"/>
          <w:sz w:val="28"/>
          <w:szCs w:val="28"/>
        </w:rPr>
        <w:t xml:space="preserve">aterials, and </w:t>
      </w:r>
      <w:r w:rsidR="00790025" w:rsidRPr="00C56ED9">
        <w:rPr>
          <w:rFonts w:ascii="Arial Narrow" w:hAnsi="Arial Narrow" w:cstheme="minorHAnsi"/>
          <w:sz w:val="28"/>
          <w:szCs w:val="28"/>
        </w:rPr>
        <w:t>R</w:t>
      </w:r>
      <w:r w:rsidR="00D94797" w:rsidRPr="00C56ED9">
        <w:rPr>
          <w:rFonts w:ascii="Arial Narrow" w:hAnsi="Arial Narrow" w:cstheme="minorHAnsi"/>
          <w:sz w:val="28"/>
          <w:szCs w:val="28"/>
        </w:rPr>
        <w:t>esources</w:t>
      </w:r>
    </w:p>
    <w:p w14:paraId="123977CE" w14:textId="77777777" w:rsidR="00790025" w:rsidRPr="00C56ED9" w:rsidRDefault="00790025" w:rsidP="00C56ED9">
      <w:pPr>
        <w:pStyle w:val="ListParagraph"/>
        <w:numPr>
          <w:ilvl w:val="0"/>
          <w:numId w:val="4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R</w:t>
      </w:r>
      <w:r w:rsidR="00D94797" w:rsidRPr="00C56ED9">
        <w:rPr>
          <w:rFonts w:ascii="Arial Narrow" w:hAnsi="Arial Narrow" w:cstheme="minorHAnsi"/>
          <w:sz w:val="28"/>
          <w:szCs w:val="28"/>
        </w:rPr>
        <w:t>esults/deliverables</w:t>
      </w:r>
    </w:p>
    <w:p w14:paraId="0F94C316" w14:textId="77777777" w:rsidR="00790025" w:rsidRPr="00C56ED9" w:rsidRDefault="00790025" w:rsidP="00C56ED9">
      <w:pPr>
        <w:pStyle w:val="ListParagraph"/>
        <w:numPr>
          <w:ilvl w:val="0"/>
          <w:numId w:val="4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L</w:t>
      </w:r>
      <w:r w:rsidR="00D94797" w:rsidRPr="00C56ED9">
        <w:rPr>
          <w:rFonts w:ascii="Arial Narrow" w:hAnsi="Arial Narrow" w:cstheme="minorHAnsi"/>
          <w:sz w:val="28"/>
          <w:szCs w:val="28"/>
        </w:rPr>
        <w:t>imitations</w:t>
      </w:r>
      <w:r w:rsidRPr="00C56ED9">
        <w:rPr>
          <w:rFonts w:ascii="Arial Narrow" w:hAnsi="Arial Narrow" w:cstheme="minorHAnsi"/>
          <w:sz w:val="28"/>
          <w:szCs w:val="28"/>
        </w:rPr>
        <w:t xml:space="preserve"> </w:t>
      </w:r>
    </w:p>
    <w:p w14:paraId="505AF676" w14:textId="77777777" w:rsidR="00C56ED9" w:rsidRDefault="00790025" w:rsidP="000E2352">
      <w:pPr>
        <w:pStyle w:val="ListParagraph"/>
        <w:numPr>
          <w:ilvl w:val="0"/>
          <w:numId w:val="4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A</w:t>
      </w:r>
      <w:r w:rsidR="00D94797" w:rsidRPr="00C56ED9">
        <w:rPr>
          <w:rFonts w:ascii="Arial Narrow" w:hAnsi="Arial Narrow" w:cstheme="minorHAnsi"/>
          <w:sz w:val="28"/>
          <w:szCs w:val="28"/>
        </w:rPr>
        <w:t>ssessment/evaluation</w:t>
      </w:r>
    </w:p>
    <w:p w14:paraId="531269E1" w14:textId="1E702C29" w:rsidR="00D94797" w:rsidRPr="00C56ED9" w:rsidRDefault="00790025" w:rsidP="000E2352">
      <w:pPr>
        <w:pStyle w:val="ListParagraph"/>
        <w:numPr>
          <w:ilvl w:val="0"/>
          <w:numId w:val="4"/>
        </w:numPr>
        <w:spacing w:line="276" w:lineRule="auto"/>
        <w:rPr>
          <w:rFonts w:ascii="Arial Narrow" w:hAnsi="Arial Narrow" w:cstheme="minorHAnsi"/>
          <w:sz w:val="28"/>
          <w:szCs w:val="28"/>
        </w:rPr>
      </w:pPr>
      <w:r w:rsidRPr="00C56ED9">
        <w:rPr>
          <w:rFonts w:ascii="Arial Narrow" w:hAnsi="Arial Narrow" w:cstheme="minorHAnsi"/>
          <w:sz w:val="28"/>
          <w:szCs w:val="28"/>
        </w:rPr>
        <w:t>A</w:t>
      </w:r>
      <w:r w:rsidR="00D94797" w:rsidRPr="00C56ED9">
        <w:rPr>
          <w:rFonts w:ascii="Arial Narrow" w:hAnsi="Arial Narrow" w:cstheme="minorHAnsi"/>
          <w:sz w:val="28"/>
          <w:szCs w:val="28"/>
        </w:rPr>
        <w:t>ny directions or additional materials that are necessary for the student to complete the design challenge.</w:t>
      </w:r>
    </w:p>
    <w:p w14:paraId="4F8A159D" w14:textId="77777777" w:rsidR="00C56ED9" w:rsidRPr="00C56ED9" w:rsidRDefault="00C56ED9" w:rsidP="0012201B">
      <w:pPr>
        <w:pStyle w:val="ListParagraph"/>
        <w:ind w:left="1440"/>
        <w:rPr>
          <w:rFonts w:ascii="Arial Narrow" w:hAnsi="Arial Narrow" w:cstheme="minorHAnsi"/>
        </w:rPr>
        <w:sectPr w:rsidR="00C56ED9" w:rsidRPr="00C56ED9" w:rsidSect="00C56ED9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096D6483" w14:textId="77777777" w:rsidR="00C56ED9" w:rsidRDefault="00C56ED9" w:rsidP="00962FCC">
      <w:pPr>
        <w:rPr>
          <w:rFonts w:ascii="Arial Narrow" w:hAnsi="Arial Narrow" w:cstheme="minorHAnsi"/>
          <w:b/>
          <w:bCs/>
          <w:sz w:val="28"/>
          <w:szCs w:val="28"/>
        </w:rPr>
      </w:pPr>
    </w:p>
    <w:p w14:paraId="35F8191E" w14:textId="77777777" w:rsidR="00C77BFF" w:rsidRDefault="00C77BFF" w:rsidP="00962FCC">
      <w:pPr>
        <w:rPr>
          <w:rFonts w:ascii="Arial Narrow" w:hAnsi="Arial Narrow" w:cstheme="minorHAnsi"/>
          <w:b/>
          <w:bCs/>
          <w:sz w:val="28"/>
          <w:szCs w:val="28"/>
        </w:rPr>
      </w:pPr>
    </w:p>
    <w:p w14:paraId="37F5B7C5" w14:textId="77777777" w:rsidR="00CF10BF" w:rsidRPr="00C56ED9" w:rsidRDefault="00CF10BF" w:rsidP="00962FCC">
      <w:pPr>
        <w:rPr>
          <w:rFonts w:ascii="Arial Narrow" w:hAnsi="Arial Narrow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  <w:gridCol w:w="1318"/>
        <w:gridCol w:w="1176"/>
      </w:tblGrid>
      <w:tr w:rsidR="00476D27" w:rsidRPr="00C77BFF" w14:paraId="791DDAC4" w14:textId="77777777" w:rsidTr="00476D27">
        <w:tc>
          <w:tcPr>
            <w:tcW w:w="0" w:type="auto"/>
            <w:hideMark/>
          </w:tcPr>
          <w:p w14:paraId="73362449" w14:textId="18BE1F2D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b/>
                <w:bCs/>
                <w:szCs w:val="28"/>
              </w:rPr>
            </w:pPr>
            <w:r w:rsidRPr="00C77BFF">
              <w:rPr>
                <w:rFonts w:ascii="Arial Narrow" w:hAnsi="Arial Narrow" w:cs="Arial"/>
                <w:b/>
                <w:bCs/>
                <w:szCs w:val="28"/>
              </w:rPr>
              <w:t>Literature-Based STEM Curriculum Project (150 points)</w:t>
            </w:r>
          </w:p>
        </w:tc>
        <w:tc>
          <w:tcPr>
            <w:tcW w:w="0" w:type="auto"/>
            <w:hideMark/>
          </w:tcPr>
          <w:p w14:paraId="7F1AEDB7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b/>
                <w:bCs/>
                <w:szCs w:val="28"/>
              </w:rPr>
            </w:pPr>
            <w:r w:rsidRPr="00C77BFF">
              <w:rPr>
                <w:rFonts w:ascii="Arial Narrow" w:hAnsi="Arial Narrow" w:cs="Arial"/>
                <w:b/>
                <w:bCs/>
                <w:szCs w:val="28"/>
              </w:rPr>
              <w:t>Points Possible</w:t>
            </w:r>
          </w:p>
        </w:tc>
        <w:tc>
          <w:tcPr>
            <w:tcW w:w="0" w:type="auto"/>
            <w:hideMark/>
          </w:tcPr>
          <w:p w14:paraId="471E8695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b/>
                <w:bCs/>
                <w:szCs w:val="28"/>
              </w:rPr>
            </w:pPr>
            <w:r w:rsidRPr="00C77BFF">
              <w:rPr>
                <w:rFonts w:ascii="Arial Narrow" w:hAnsi="Arial Narrow" w:cs="Arial"/>
                <w:b/>
                <w:bCs/>
                <w:szCs w:val="28"/>
              </w:rPr>
              <w:t>Points Earned</w:t>
            </w:r>
          </w:p>
        </w:tc>
      </w:tr>
      <w:tr w:rsidR="00476D27" w:rsidRPr="00C77BFF" w14:paraId="32B50A0C" w14:textId="77777777" w:rsidTr="00476D27">
        <w:tc>
          <w:tcPr>
            <w:tcW w:w="0" w:type="auto"/>
            <w:hideMark/>
          </w:tcPr>
          <w:p w14:paraId="095E8CD7" w14:textId="1260C0D1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eastAsiaTheme="majorEastAsia" w:hAnsi="Arial Narrow" w:cs="Arial"/>
                <w:b/>
                <w:bCs/>
                <w:szCs w:val="28"/>
              </w:rPr>
              <w:t>1. Integrated STEM Depth &amp; Conceptual Accuracy</w:t>
            </w:r>
            <w:r w:rsidRPr="00C77BFF">
              <w:rPr>
                <w:rFonts w:ascii="Arial Narrow" w:hAnsi="Arial Narrow" w:cs="Arial"/>
                <w:szCs w:val="28"/>
              </w:rPr>
              <w:t xml:space="preserve"> </w:t>
            </w:r>
            <w:r w:rsidRPr="00C77BFF">
              <w:rPr>
                <w:rFonts w:ascii="Arial Narrow" w:hAnsi="Arial Narrow" w:cs="Arial"/>
                <w:szCs w:val="28"/>
              </w:rPr>
              <w:br/>
              <w:t xml:space="preserve">• Science content is accurate and conceptually rich </w:t>
            </w:r>
            <w:r w:rsidRPr="00C77BFF">
              <w:rPr>
                <w:rFonts w:ascii="Arial Narrow" w:hAnsi="Arial Narrow" w:cs="Arial"/>
                <w:szCs w:val="28"/>
              </w:rPr>
              <w:br/>
              <w:t xml:space="preserve">• Mathematics </w:t>
            </w:r>
            <w:r w:rsidR="003D38A8" w:rsidRPr="00C77BFF">
              <w:rPr>
                <w:rFonts w:ascii="Arial Narrow" w:hAnsi="Arial Narrow" w:cs="Arial"/>
                <w:szCs w:val="28"/>
              </w:rPr>
              <w:t xml:space="preserve">is necessary. </w:t>
            </w:r>
            <w:r w:rsidRPr="00C77BFF">
              <w:rPr>
                <w:rFonts w:ascii="Arial Narrow" w:hAnsi="Arial Narrow" w:cs="Arial"/>
                <w:szCs w:val="28"/>
              </w:rPr>
              <w:t>(not decorative</w:t>
            </w:r>
            <w:r w:rsidR="003D38A8" w:rsidRPr="00C77BFF">
              <w:rPr>
                <w:rFonts w:ascii="Arial Narrow" w:hAnsi="Arial Narrow" w:cs="Arial"/>
                <w:szCs w:val="28"/>
              </w:rPr>
              <w:t xml:space="preserve"> or an add-on</w:t>
            </w:r>
            <w:r w:rsidRPr="00C77BFF">
              <w:rPr>
                <w:rFonts w:ascii="Arial Narrow" w:hAnsi="Arial Narrow" w:cs="Arial"/>
                <w:szCs w:val="28"/>
              </w:rPr>
              <w:t xml:space="preserve">) </w:t>
            </w:r>
            <w:r w:rsidRPr="00C77BFF">
              <w:rPr>
                <w:rFonts w:ascii="Arial Narrow" w:hAnsi="Arial Narrow" w:cs="Arial"/>
                <w:szCs w:val="28"/>
              </w:rPr>
              <w:br/>
              <w:t xml:space="preserve">• Engineering/technology concepts explicit </w:t>
            </w:r>
            <w:r w:rsidRPr="00C77BFF">
              <w:rPr>
                <w:rFonts w:ascii="Arial Narrow" w:hAnsi="Arial Narrow" w:cs="Arial"/>
                <w:szCs w:val="28"/>
              </w:rPr>
              <w:br/>
              <w:t>• Clear interdisciplinary connections</w:t>
            </w:r>
          </w:p>
        </w:tc>
        <w:tc>
          <w:tcPr>
            <w:tcW w:w="0" w:type="auto"/>
            <w:hideMark/>
          </w:tcPr>
          <w:p w14:paraId="0B4DBC7F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eastAsiaTheme="majorEastAsia" w:hAnsi="Arial Narrow" w:cs="Arial"/>
                <w:b/>
                <w:bCs/>
                <w:szCs w:val="28"/>
              </w:rPr>
              <w:t>30</w:t>
            </w:r>
          </w:p>
        </w:tc>
        <w:tc>
          <w:tcPr>
            <w:tcW w:w="0" w:type="auto"/>
            <w:hideMark/>
          </w:tcPr>
          <w:p w14:paraId="404503F1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hAnsi="Arial Narrow" w:cs="Arial"/>
                <w:szCs w:val="28"/>
              </w:rPr>
              <w:t>___ /30</w:t>
            </w:r>
          </w:p>
        </w:tc>
      </w:tr>
      <w:tr w:rsidR="00476D27" w:rsidRPr="00C77BFF" w14:paraId="3CFE7EF0" w14:textId="77777777" w:rsidTr="00476D27">
        <w:tc>
          <w:tcPr>
            <w:tcW w:w="0" w:type="auto"/>
            <w:hideMark/>
          </w:tcPr>
          <w:p w14:paraId="664F2B80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eastAsiaTheme="majorEastAsia" w:hAnsi="Arial Narrow" w:cs="Arial"/>
                <w:b/>
                <w:bCs/>
                <w:szCs w:val="28"/>
              </w:rPr>
              <w:t>2. Engineering Design Process &amp; Student Journal</w:t>
            </w:r>
            <w:r w:rsidRPr="00C77BFF">
              <w:rPr>
                <w:rFonts w:ascii="Arial Narrow" w:hAnsi="Arial Narrow" w:cs="Arial"/>
                <w:szCs w:val="28"/>
              </w:rPr>
              <w:t xml:space="preserve"> </w:t>
            </w:r>
            <w:r w:rsidRPr="00C77BFF">
              <w:rPr>
                <w:rFonts w:ascii="Arial Narrow" w:hAnsi="Arial Narrow" w:cs="Arial"/>
                <w:szCs w:val="28"/>
              </w:rPr>
              <w:br/>
              <w:t xml:space="preserve">• Clear, structured design loop </w:t>
            </w:r>
            <w:r w:rsidRPr="00C77BFF">
              <w:rPr>
                <w:rFonts w:ascii="Arial Narrow" w:hAnsi="Arial Narrow" w:cs="Arial"/>
                <w:szCs w:val="28"/>
              </w:rPr>
              <w:br/>
              <w:t xml:space="preserve">• Ill-structured problem (multiple viable solutions) </w:t>
            </w:r>
            <w:r w:rsidRPr="00C77BFF">
              <w:rPr>
                <w:rFonts w:ascii="Arial Narrow" w:hAnsi="Arial Narrow" w:cs="Arial"/>
                <w:szCs w:val="28"/>
              </w:rPr>
              <w:br/>
              <w:t xml:space="preserve">• Intentional scaffolding of planning, modeling, testing, iteration, reflection </w:t>
            </w:r>
            <w:r w:rsidRPr="00C77BFF">
              <w:rPr>
                <w:rFonts w:ascii="Arial Narrow" w:hAnsi="Arial Narrow" w:cs="Arial"/>
                <w:szCs w:val="28"/>
              </w:rPr>
              <w:br/>
              <w:t>• Journal provides deliberate practice of identified standards</w:t>
            </w:r>
          </w:p>
        </w:tc>
        <w:tc>
          <w:tcPr>
            <w:tcW w:w="0" w:type="auto"/>
            <w:hideMark/>
          </w:tcPr>
          <w:p w14:paraId="0644AFBC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eastAsiaTheme="majorEastAsia" w:hAnsi="Arial Narrow" w:cs="Arial"/>
                <w:b/>
                <w:bCs/>
                <w:szCs w:val="28"/>
              </w:rPr>
              <w:t>25</w:t>
            </w:r>
          </w:p>
        </w:tc>
        <w:tc>
          <w:tcPr>
            <w:tcW w:w="0" w:type="auto"/>
            <w:hideMark/>
          </w:tcPr>
          <w:p w14:paraId="141677CC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hAnsi="Arial Narrow" w:cs="Arial"/>
                <w:szCs w:val="28"/>
              </w:rPr>
              <w:t>___ /25</w:t>
            </w:r>
          </w:p>
        </w:tc>
      </w:tr>
      <w:tr w:rsidR="00476D27" w:rsidRPr="00C77BFF" w14:paraId="2DC5210B" w14:textId="77777777" w:rsidTr="00476D27">
        <w:tc>
          <w:tcPr>
            <w:tcW w:w="0" w:type="auto"/>
            <w:hideMark/>
          </w:tcPr>
          <w:p w14:paraId="0A588F03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eastAsiaTheme="majorEastAsia" w:hAnsi="Arial Narrow" w:cs="Arial"/>
                <w:b/>
                <w:bCs/>
                <w:szCs w:val="28"/>
              </w:rPr>
              <w:t>3. Standards Alignment &amp; Intentional Practice</w:t>
            </w:r>
            <w:r w:rsidRPr="00C77BFF">
              <w:rPr>
                <w:rFonts w:ascii="Arial Narrow" w:hAnsi="Arial Narrow" w:cs="Arial"/>
                <w:szCs w:val="28"/>
              </w:rPr>
              <w:t xml:space="preserve"> </w:t>
            </w:r>
            <w:r w:rsidRPr="00C77BFF">
              <w:rPr>
                <w:rFonts w:ascii="Arial Narrow" w:hAnsi="Arial Narrow" w:cs="Arial"/>
                <w:szCs w:val="28"/>
              </w:rPr>
              <w:br/>
              <w:t xml:space="preserve">• Arkansas Science standard clearly targeted </w:t>
            </w:r>
            <w:r w:rsidRPr="00C77BFF">
              <w:rPr>
                <w:rFonts w:ascii="Arial Narrow" w:hAnsi="Arial Narrow" w:cs="Arial"/>
                <w:szCs w:val="28"/>
              </w:rPr>
              <w:br/>
              <w:t xml:space="preserve">• STEL standard + benchmark explicitly embedded </w:t>
            </w:r>
            <w:r w:rsidRPr="00C77BFF">
              <w:rPr>
                <w:rFonts w:ascii="Arial Narrow" w:hAnsi="Arial Narrow" w:cs="Arial"/>
                <w:szCs w:val="28"/>
              </w:rPr>
              <w:br/>
              <w:t xml:space="preserve">• Arkansas Math standard meaningfully integrated </w:t>
            </w:r>
            <w:r w:rsidRPr="00C77BFF">
              <w:rPr>
                <w:rFonts w:ascii="Arial Narrow" w:hAnsi="Arial Narrow" w:cs="Arial"/>
                <w:szCs w:val="28"/>
              </w:rPr>
              <w:br/>
              <w:t>• Evidence that standards drive instruction—not just listed</w:t>
            </w:r>
          </w:p>
        </w:tc>
        <w:tc>
          <w:tcPr>
            <w:tcW w:w="0" w:type="auto"/>
            <w:hideMark/>
          </w:tcPr>
          <w:p w14:paraId="0273270F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eastAsiaTheme="majorEastAsia" w:hAnsi="Arial Narrow" w:cs="Arial"/>
                <w:b/>
                <w:bCs/>
                <w:szCs w:val="28"/>
              </w:rPr>
              <w:t>20</w:t>
            </w:r>
          </w:p>
        </w:tc>
        <w:tc>
          <w:tcPr>
            <w:tcW w:w="0" w:type="auto"/>
            <w:hideMark/>
          </w:tcPr>
          <w:p w14:paraId="16AE0A12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hAnsi="Arial Narrow" w:cs="Arial"/>
                <w:szCs w:val="28"/>
              </w:rPr>
              <w:t>___ /20</w:t>
            </w:r>
          </w:p>
        </w:tc>
      </w:tr>
      <w:tr w:rsidR="00476D27" w:rsidRPr="00C77BFF" w14:paraId="414C6133" w14:textId="77777777" w:rsidTr="00476D27">
        <w:tc>
          <w:tcPr>
            <w:tcW w:w="0" w:type="auto"/>
            <w:hideMark/>
          </w:tcPr>
          <w:p w14:paraId="7E917EEE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eastAsiaTheme="majorEastAsia" w:hAnsi="Arial Narrow" w:cs="Arial"/>
                <w:b/>
                <w:bCs/>
                <w:szCs w:val="28"/>
              </w:rPr>
              <w:t>4. Authentic Literature Integration</w:t>
            </w:r>
            <w:r w:rsidRPr="00C77BFF">
              <w:rPr>
                <w:rFonts w:ascii="Arial Narrow" w:hAnsi="Arial Narrow" w:cs="Arial"/>
                <w:szCs w:val="28"/>
              </w:rPr>
              <w:t xml:space="preserve"> </w:t>
            </w:r>
            <w:r w:rsidRPr="00C77BFF">
              <w:rPr>
                <w:rFonts w:ascii="Arial Narrow" w:hAnsi="Arial Narrow" w:cs="Arial"/>
                <w:szCs w:val="28"/>
              </w:rPr>
              <w:br/>
              <w:t xml:space="preserve">• Design challenge grows naturally from the text </w:t>
            </w:r>
            <w:r w:rsidRPr="00C77BFF">
              <w:rPr>
                <w:rFonts w:ascii="Arial Narrow" w:hAnsi="Arial Narrow" w:cs="Arial"/>
                <w:szCs w:val="28"/>
              </w:rPr>
              <w:br/>
              <w:t xml:space="preserve">• Scenario extends the story world </w:t>
            </w:r>
            <w:r w:rsidRPr="00C77BFF">
              <w:rPr>
                <w:rFonts w:ascii="Arial Narrow" w:hAnsi="Arial Narrow" w:cs="Arial"/>
                <w:szCs w:val="28"/>
              </w:rPr>
              <w:br/>
              <w:t>• Literary connection enhances STEM thinking</w:t>
            </w:r>
          </w:p>
        </w:tc>
        <w:tc>
          <w:tcPr>
            <w:tcW w:w="0" w:type="auto"/>
            <w:hideMark/>
          </w:tcPr>
          <w:p w14:paraId="2EBF6BCB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eastAsiaTheme="majorEastAsia" w:hAnsi="Arial Narrow" w:cs="Arial"/>
                <w:b/>
                <w:bCs/>
                <w:szCs w:val="28"/>
              </w:rPr>
              <w:t>15</w:t>
            </w:r>
          </w:p>
        </w:tc>
        <w:tc>
          <w:tcPr>
            <w:tcW w:w="0" w:type="auto"/>
            <w:hideMark/>
          </w:tcPr>
          <w:p w14:paraId="009723FD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hAnsi="Arial Narrow" w:cs="Arial"/>
                <w:szCs w:val="28"/>
              </w:rPr>
              <w:t>___ /15</w:t>
            </w:r>
          </w:p>
        </w:tc>
      </w:tr>
      <w:tr w:rsidR="00476D27" w:rsidRPr="00C77BFF" w14:paraId="00FE2DE6" w14:textId="77777777" w:rsidTr="00476D27">
        <w:tc>
          <w:tcPr>
            <w:tcW w:w="0" w:type="auto"/>
            <w:hideMark/>
          </w:tcPr>
          <w:p w14:paraId="2A39B586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eastAsiaTheme="majorEastAsia" w:hAnsi="Arial Narrow" w:cs="Arial"/>
                <w:b/>
                <w:bCs/>
                <w:szCs w:val="28"/>
              </w:rPr>
              <w:t>5. Scenario &amp; Design Challenge Clarity</w:t>
            </w:r>
            <w:r w:rsidRPr="00C77BFF">
              <w:rPr>
                <w:rFonts w:ascii="Arial Narrow" w:hAnsi="Arial Narrow" w:cs="Arial"/>
                <w:szCs w:val="28"/>
              </w:rPr>
              <w:t xml:space="preserve"> </w:t>
            </w:r>
            <w:r w:rsidRPr="00C77BFF">
              <w:rPr>
                <w:rFonts w:ascii="Arial Narrow" w:hAnsi="Arial Narrow" w:cs="Arial"/>
                <w:szCs w:val="28"/>
              </w:rPr>
              <w:br/>
              <w:t xml:space="preserve">• Engaging and immersive </w:t>
            </w:r>
            <w:r w:rsidRPr="00C77BFF">
              <w:rPr>
                <w:rFonts w:ascii="Arial Narrow" w:hAnsi="Arial Narrow" w:cs="Arial"/>
                <w:szCs w:val="28"/>
              </w:rPr>
              <w:br/>
              <w:t xml:space="preserve">• Clear construct/build/make task </w:t>
            </w:r>
            <w:r w:rsidRPr="00C77BFF">
              <w:rPr>
                <w:rFonts w:ascii="Arial Narrow" w:hAnsi="Arial Narrow" w:cs="Arial"/>
                <w:szCs w:val="28"/>
              </w:rPr>
              <w:br/>
              <w:t>• Measurable criteria and constraints</w:t>
            </w:r>
          </w:p>
        </w:tc>
        <w:tc>
          <w:tcPr>
            <w:tcW w:w="0" w:type="auto"/>
            <w:hideMark/>
          </w:tcPr>
          <w:p w14:paraId="02F5AC60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eastAsiaTheme="majorEastAsia" w:hAnsi="Arial Narrow" w:cs="Arial"/>
                <w:b/>
                <w:bCs/>
                <w:szCs w:val="28"/>
              </w:rPr>
              <w:t>10</w:t>
            </w:r>
          </w:p>
        </w:tc>
        <w:tc>
          <w:tcPr>
            <w:tcW w:w="0" w:type="auto"/>
            <w:hideMark/>
          </w:tcPr>
          <w:p w14:paraId="25E2986C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hAnsi="Arial Narrow" w:cs="Arial"/>
                <w:szCs w:val="28"/>
              </w:rPr>
              <w:t>___ /10</w:t>
            </w:r>
          </w:p>
        </w:tc>
      </w:tr>
      <w:tr w:rsidR="00476D27" w:rsidRPr="00C77BFF" w14:paraId="055C2043" w14:textId="77777777" w:rsidTr="00476D27">
        <w:tc>
          <w:tcPr>
            <w:tcW w:w="0" w:type="auto"/>
            <w:hideMark/>
          </w:tcPr>
          <w:p w14:paraId="32337FB0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eastAsiaTheme="majorEastAsia" w:hAnsi="Arial Narrow" w:cs="Arial"/>
                <w:b/>
                <w:bCs/>
                <w:szCs w:val="28"/>
              </w:rPr>
              <w:t>6. Assessment &amp; Evaluation Quality</w:t>
            </w:r>
            <w:r w:rsidRPr="00C77BFF">
              <w:rPr>
                <w:rFonts w:ascii="Arial Narrow" w:hAnsi="Arial Narrow" w:cs="Arial"/>
                <w:szCs w:val="28"/>
              </w:rPr>
              <w:t xml:space="preserve"> </w:t>
            </w:r>
            <w:r w:rsidRPr="00C77BFF">
              <w:rPr>
                <w:rFonts w:ascii="Arial Narrow" w:hAnsi="Arial Narrow" w:cs="Arial"/>
                <w:szCs w:val="28"/>
              </w:rPr>
              <w:br/>
              <w:t xml:space="preserve">• Rubric aligned directly to standards </w:t>
            </w:r>
            <w:r w:rsidRPr="00C77BFF">
              <w:rPr>
                <w:rFonts w:ascii="Arial Narrow" w:hAnsi="Arial Narrow" w:cs="Arial"/>
                <w:szCs w:val="28"/>
              </w:rPr>
              <w:br/>
              <w:t xml:space="preserve">• Assesses both process and product </w:t>
            </w:r>
            <w:r w:rsidRPr="00C77BFF">
              <w:rPr>
                <w:rFonts w:ascii="Arial Narrow" w:hAnsi="Arial Narrow" w:cs="Arial"/>
                <w:szCs w:val="28"/>
              </w:rPr>
              <w:br/>
              <w:t xml:space="preserve">• Includes individual accountability </w:t>
            </w:r>
            <w:r w:rsidRPr="00C77BFF">
              <w:rPr>
                <w:rFonts w:ascii="Arial Narrow" w:hAnsi="Arial Narrow" w:cs="Arial"/>
                <w:szCs w:val="28"/>
              </w:rPr>
              <w:br/>
              <w:t>• Performance-assessment driven</w:t>
            </w:r>
          </w:p>
        </w:tc>
        <w:tc>
          <w:tcPr>
            <w:tcW w:w="0" w:type="auto"/>
            <w:hideMark/>
          </w:tcPr>
          <w:p w14:paraId="7CB64014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eastAsiaTheme="majorEastAsia" w:hAnsi="Arial Narrow" w:cs="Arial"/>
                <w:b/>
                <w:bCs/>
                <w:szCs w:val="28"/>
              </w:rPr>
              <w:t>15</w:t>
            </w:r>
          </w:p>
        </w:tc>
        <w:tc>
          <w:tcPr>
            <w:tcW w:w="0" w:type="auto"/>
            <w:hideMark/>
          </w:tcPr>
          <w:p w14:paraId="76C52CFF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hAnsi="Arial Narrow" w:cs="Arial"/>
                <w:szCs w:val="28"/>
              </w:rPr>
              <w:t>___ /15</w:t>
            </w:r>
          </w:p>
        </w:tc>
      </w:tr>
      <w:tr w:rsidR="00476D27" w:rsidRPr="00C77BFF" w14:paraId="1EE9FDEB" w14:textId="77777777" w:rsidTr="00476D27">
        <w:tc>
          <w:tcPr>
            <w:tcW w:w="0" w:type="auto"/>
            <w:hideMark/>
          </w:tcPr>
          <w:p w14:paraId="3A4E53ED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eastAsiaTheme="majorEastAsia" w:hAnsi="Arial Narrow" w:cs="Arial"/>
                <w:b/>
                <w:bCs/>
                <w:szCs w:val="28"/>
              </w:rPr>
              <w:t>7. Teacher Guide Completeness &amp; Testing Procedures</w:t>
            </w:r>
            <w:r w:rsidRPr="00C77BFF">
              <w:rPr>
                <w:rFonts w:ascii="Arial Narrow" w:hAnsi="Arial Narrow" w:cs="Arial"/>
                <w:szCs w:val="28"/>
              </w:rPr>
              <w:t xml:space="preserve"> </w:t>
            </w:r>
            <w:r w:rsidRPr="00C77BFF">
              <w:rPr>
                <w:rFonts w:ascii="Arial Narrow" w:hAnsi="Arial Narrow" w:cs="Arial"/>
                <w:szCs w:val="28"/>
              </w:rPr>
              <w:br/>
              <w:t>Includes: title, grade level, standards, big ideas, essential questions, scenario, challenge, materials, STEM content info, results, limitations, testing protocol, clear teacher directions</w:t>
            </w:r>
          </w:p>
        </w:tc>
        <w:tc>
          <w:tcPr>
            <w:tcW w:w="0" w:type="auto"/>
            <w:hideMark/>
          </w:tcPr>
          <w:p w14:paraId="69F67DAB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eastAsiaTheme="majorEastAsia" w:hAnsi="Arial Narrow" w:cs="Arial"/>
                <w:b/>
                <w:bCs/>
                <w:szCs w:val="28"/>
              </w:rPr>
              <w:t>15</w:t>
            </w:r>
          </w:p>
        </w:tc>
        <w:tc>
          <w:tcPr>
            <w:tcW w:w="0" w:type="auto"/>
            <w:hideMark/>
          </w:tcPr>
          <w:p w14:paraId="303FE968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hAnsi="Arial Narrow" w:cs="Arial"/>
                <w:szCs w:val="28"/>
              </w:rPr>
              <w:t>___ /15</w:t>
            </w:r>
          </w:p>
        </w:tc>
      </w:tr>
      <w:tr w:rsidR="00476D27" w:rsidRPr="00C77BFF" w14:paraId="7EBC34B2" w14:textId="77777777" w:rsidTr="00476D27">
        <w:tc>
          <w:tcPr>
            <w:tcW w:w="0" w:type="auto"/>
            <w:hideMark/>
          </w:tcPr>
          <w:p w14:paraId="11BEF09F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eastAsiaTheme="majorEastAsia" w:hAnsi="Arial Narrow" w:cs="Arial"/>
                <w:b/>
                <w:bCs/>
                <w:szCs w:val="28"/>
              </w:rPr>
              <w:t>8. Student Guide Quality &amp; Age Appropriateness</w:t>
            </w:r>
            <w:r w:rsidRPr="00C77BFF">
              <w:rPr>
                <w:rFonts w:ascii="Arial Narrow" w:hAnsi="Arial Narrow" w:cs="Arial"/>
                <w:szCs w:val="28"/>
              </w:rPr>
              <w:t xml:space="preserve"> </w:t>
            </w:r>
            <w:r w:rsidRPr="00C77BFF">
              <w:rPr>
                <w:rFonts w:ascii="Arial Narrow" w:hAnsi="Arial Narrow" w:cs="Arial"/>
                <w:szCs w:val="28"/>
              </w:rPr>
              <w:br/>
              <w:t xml:space="preserve">• Clear directions </w:t>
            </w:r>
            <w:r w:rsidRPr="00C77BFF">
              <w:rPr>
                <w:rFonts w:ascii="Arial Narrow" w:hAnsi="Arial Narrow" w:cs="Arial"/>
                <w:szCs w:val="28"/>
              </w:rPr>
              <w:br/>
              <w:t xml:space="preserve">• Accessible language </w:t>
            </w:r>
            <w:r w:rsidRPr="00C77BFF">
              <w:rPr>
                <w:rFonts w:ascii="Arial Narrow" w:hAnsi="Arial Narrow" w:cs="Arial"/>
                <w:szCs w:val="28"/>
              </w:rPr>
              <w:br/>
              <w:t>• Includes design journal and structured documentation tools</w:t>
            </w:r>
          </w:p>
        </w:tc>
        <w:tc>
          <w:tcPr>
            <w:tcW w:w="0" w:type="auto"/>
            <w:hideMark/>
          </w:tcPr>
          <w:p w14:paraId="6521CBD7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eastAsiaTheme="majorEastAsia" w:hAnsi="Arial Narrow" w:cs="Arial"/>
                <w:b/>
                <w:bCs/>
                <w:szCs w:val="28"/>
              </w:rPr>
              <w:t>10</w:t>
            </w:r>
          </w:p>
        </w:tc>
        <w:tc>
          <w:tcPr>
            <w:tcW w:w="0" w:type="auto"/>
            <w:hideMark/>
          </w:tcPr>
          <w:p w14:paraId="5C95ED44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hAnsi="Arial Narrow" w:cs="Arial"/>
                <w:szCs w:val="28"/>
              </w:rPr>
              <w:t>___ /10</w:t>
            </w:r>
          </w:p>
        </w:tc>
      </w:tr>
      <w:tr w:rsidR="00476D27" w:rsidRPr="00C77BFF" w14:paraId="65415191" w14:textId="77777777" w:rsidTr="00476D27">
        <w:tc>
          <w:tcPr>
            <w:tcW w:w="0" w:type="auto"/>
            <w:hideMark/>
          </w:tcPr>
          <w:p w14:paraId="153E9F8E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eastAsiaTheme="majorEastAsia" w:hAnsi="Arial Narrow" w:cs="Arial"/>
                <w:b/>
                <w:bCs/>
                <w:szCs w:val="28"/>
              </w:rPr>
              <w:t>9. Embedded Artwork &amp; Professional Quality</w:t>
            </w:r>
            <w:r w:rsidRPr="00C77BFF">
              <w:rPr>
                <w:rFonts w:ascii="Arial Narrow" w:hAnsi="Arial Narrow" w:cs="Arial"/>
                <w:szCs w:val="28"/>
              </w:rPr>
              <w:t xml:space="preserve"> </w:t>
            </w:r>
            <w:r w:rsidRPr="00C77BFF">
              <w:rPr>
                <w:rFonts w:ascii="Arial Narrow" w:hAnsi="Arial Narrow" w:cs="Arial"/>
                <w:szCs w:val="28"/>
              </w:rPr>
              <w:br/>
              <w:t xml:space="preserve">• Visuals meaningfully tied to literature </w:t>
            </w:r>
            <w:r w:rsidRPr="00C77BFF">
              <w:rPr>
                <w:rFonts w:ascii="Arial Narrow" w:hAnsi="Arial Narrow" w:cs="Arial"/>
                <w:szCs w:val="28"/>
              </w:rPr>
              <w:br/>
              <w:t xml:space="preserve">• Cohesive formatting </w:t>
            </w:r>
            <w:r w:rsidRPr="00C77BFF">
              <w:rPr>
                <w:rFonts w:ascii="Arial Narrow" w:hAnsi="Arial Narrow" w:cs="Arial"/>
                <w:szCs w:val="28"/>
              </w:rPr>
              <w:br/>
              <w:t>• Submitted as polished single PDF</w:t>
            </w:r>
          </w:p>
        </w:tc>
        <w:tc>
          <w:tcPr>
            <w:tcW w:w="0" w:type="auto"/>
            <w:hideMark/>
          </w:tcPr>
          <w:p w14:paraId="1E7BCD0D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eastAsiaTheme="majorEastAsia" w:hAnsi="Arial Narrow" w:cs="Arial"/>
                <w:b/>
                <w:bCs/>
                <w:szCs w:val="28"/>
              </w:rPr>
              <w:t>10</w:t>
            </w:r>
          </w:p>
        </w:tc>
        <w:tc>
          <w:tcPr>
            <w:tcW w:w="0" w:type="auto"/>
            <w:hideMark/>
          </w:tcPr>
          <w:p w14:paraId="0E76239F" w14:textId="77777777" w:rsidR="00476D27" w:rsidRPr="00C77BFF" w:rsidRDefault="00476D27" w:rsidP="00476D27">
            <w:pPr>
              <w:spacing w:line="276" w:lineRule="auto"/>
              <w:rPr>
                <w:rFonts w:ascii="Arial Narrow" w:hAnsi="Arial Narrow" w:cs="Arial"/>
                <w:szCs w:val="28"/>
              </w:rPr>
            </w:pPr>
            <w:r w:rsidRPr="00C77BFF">
              <w:rPr>
                <w:rFonts w:ascii="Arial Narrow" w:hAnsi="Arial Narrow" w:cs="Arial"/>
                <w:szCs w:val="28"/>
              </w:rPr>
              <w:t>___ /10</w:t>
            </w:r>
          </w:p>
        </w:tc>
      </w:tr>
    </w:tbl>
    <w:p w14:paraId="070A7C45" w14:textId="77777777" w:rsidR="00476D27" w:rsidRPr="00C77BFF" w:rsidRDefault="00476D27" w:rsidP="00962FCC">
      <w:pPr>
        <w:rPr>
          <w:rFonts w:ascii="Arial Narrow" w:hAnsi="Arial Narrow" w:cs="Arial"/>
          <w:szCs w:val="28"/>
        </w:rPr>
      </w:pPr>
    </w:p>
    <w:p w14:paraId="706241C6" w14:textId="77777777" w:rsidR="00CF10BF" w:rsidRDefault="00CF10BF" w:rsidP="00962FCC">
      <w:pPr>
        <w:rPr>
          <w:rFonts w:ascii="Arial Narrow" w:hAnsi="Arial Narrow" w:cs="Arial"/>
          <w:sz w:val="22"/>
        </w:rPr>
      </w:pPr>
    </w:p>
    <w:sectPr w:rsidR="00CF10BF" w:rsidSect="00C56ED9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47410"/>
    <w:multiLevelType w:val="hybridMultilevel"/>
    <w:tmpl w:val="BC8A6D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8004D"/>
    <w:multiLevelType w:val="hybridMultilevel"/>
    <w:tmpl w:val="ADC04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E8619C">
      <w:numFmt w:val="bullet"/>
      <w:lvlText w:val="-"/>
      <w:lvlJc w:val="left"/>
      <w:pPr>
        <w:ind w:left="2880" w:hanging="360"/>
      </w:pPr>
      <w:rPr>
        <w:rFonts w:ascii="Arial Narrow" w:eastAsia="Times New Roman" w:hAnsi="Arial Narrow" w:cstheme="majorHAns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337074"/>
    <w:multiLevelType w:val="hybridMultilevel"/>
    <w:tmpl w:val="AEC42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B115C5"/>
    <w:multiLevelType w:val="hybridMultilevel"/>
    <w:tmpl w:val="0C7A0C5A"/>
    <w:lvl w:ilvl="0" w:tplc="A35C78B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809B3"/>
    <w:multiLevelType w:val="hybridMultilevel"/>
    <w:tmpl w:val="6DBC5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CF5712"/>
    <w:multiLevelType w:val="hybridMultilevel"/>
    <w:tmpl w:val="BCE67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EC6366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2F4523"/>
    <w:multiLevelType w:val="hybridMultilevel"/>
    <w:tmpl w:val="F656EF6E"/>
    <w:lvl w:ilvl="0" w:tplc="A35C78B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166431"/>
    <w:multiLevelType w:val="hybridMultilevel"/>
    <w:tmpl w:val="80A81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8B714D"/>
    <w:multiLevelType w:val="hybridMultilevel"/>
    <w:tmpl w:val="847ACAD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7223607">
    <w:abstractNumId w:val="2"/>
  </w:num>
  <w:num w:numId="2" w16cid:durableId="13418104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0220270">
    <w:abstractNumId w:val="5"/>
  </w:num>
  <w:num w:numId="4" w16cid:durableId="755445127">
    <w:abstractNumId w:val="4"/>
  </w:num>
  <w:num w:numId="5" w16cid:durableId="363680080">
    <w:abstractNumId w:val="3"/>
  </w:num>
  <w:num w:numId="6" w16cid:durableId="1116172547">
    <w:abstractNumId w:val="1"/>
  </w:num>
  <w:num w:numId="7" w16cid:durableId="1334456548">
    <w:abstractNumId w:val="6"/>
  </w:num>
  <w:num w:numId="8" w16cid:durableId="2055233492">
    <w:abstractNumId w:val="0"/>
  </w:num>
  <w:num w:numId="9" w16cid:durableId="1456023966">
    <w:abstractNumId w:val="8"/>
  </w:num>
  <w:num w:numId="10" w16cid:durableId="17524612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E3E"/>
    <w:rsid w:val="000109E8"/>
    <w:rsid w:val="00015874"/>
    <w:rsid w:val="000F310E"/>
    <w:rsid w:val="00104A5E"/>
    <w:rsid w:val="0012201B"/>
    <w:rsid w:val="001D4F0B"/>
    <w:rsid w:val="0020548A"/>
    <w:rsid w:val="00236D88"/>
    <w:rsid w:val="002979AA"/>
    <w:rsid w:val="002D2AF2"/>
    <w:rsid w:val="002D39E2"/>
    <w:rsid w:val="002D3B94"/>
    <w:rsid w:val="00313423"/>
    <w:rsid w:val="00376032"/>
    <w:rsid w:val="003923EC"/>
    <w:rsid w:val="003D38A8"/>
    <w:rsid w:val="00412C34"/>
    <w:rsid w:val="00467DB2"/>
    <w:rsid w:val="00476D27"/>
    <w:rsid w:val="0048475C"/>
    <w:rsid w:val="0048577D"/>
    <w:rsid w:val="004C6715"/>
    <w:rsid w:val="004F559E"/>
    <w:rsid w:val="00507247"/>
    <w:rsid w:val="00510C36"/>
    <w:rsid w:val="005C3294"/>
    <w:rsid w:val="005E729D"/>
    <w:rsid w:val="00603DFE"/>
    <w:rsid w:val="00674E3E"/>
    <w:rsid w:val="006A4860"/>
    <w:rsid w:val="006D2A2F"/>
    <w:rsid w:val="00734113"/>
    <w:rsid w:val="00760CEE"/>
    <w:rsid w:val="00790025"/>
    <w:rsid w:val="007D7787"/>
    <w:rsid w:val="007E19F6"/>
    <w:rsid w:val="00813004"/>
    <w:rsid w:val="008A54EB"/>
    <w:rsid w:val="00917899"/>
    <w:rsid w:val="00934EAF"/>
    <w:rsid w:val="00950D8D"/>
    <w:rsid w:val="0096000E"/>
    <w:rsid w:val="00962FCC"/>
    <w:rsid w:val="009702C8"/>
    <w:rsid w:val="009D5680"/>
    <w:rsid w:val="009D7F69"/>
    <w:rsid w:val="009E38D4"/>
    <w:rsid w:val="00A10EC7"/>
    <w:rsid w:val="00A8695A"/>
    <w:rsid w:val="00AC5D3F"/>
    <w:rsid w:val="00B34641"/>
    <w:rsid w:val="00BF0BE6"/>
    <w:rsid w:val="00C11B72"/>
    <w:rsid w:val="00C16674"/>
    <w:rsid w:val="00C56ED9"/>
    <w:rsid w:val="00C673F7"/>
    <w:rsid w:val="00C77BFF"/>
    <w:rsid w:val="00C95D15"/>
    <w:rsid w:val="00CF10BF"/>
    <w:rsid w:val="00D2145E"/>
    <w:rsid w:val="00D45C51"/>
    <w:rsid w:val="00D94797"/>
    <w:rsid w:val="00DE58FD"/>
    <w:rsid w:val="00E01702"/>
    <w:rsid w:val="00E0521E"/>
    <w:rsid w:val="00E12AC2"/>
    <w:rsid w:val="00E33B1D"/>
    <w:rsid w:val="00E37940"/>
    <w:rsid w:val="00E835D0"/>
    <w:rsid w:val="00EA0E6B"/>
    <w:rsid w:val="00F02932"/>
    <w:rsid w:val="00F2262E"/>
    <w:rsid w:val="00F67A93"/>
    <w:rsid w:val="00F83F88"/>
    <w:rsid w:val="00F8776D"/>
    <w:rsid w:val="00F909B4"/>
    <w:rsid w:val="00FA1546"/>
    <w:rsid w:val="00FC7ACF"/>
    <w:rsid w:val="00FE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871C1"/>
  <w15:docId w15:val="{7BD99F31-39AE-4104-9508-606824E56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E3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3DF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3DF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3DF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3DF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3DF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3DF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3DFE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3DFE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3DF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3DF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3DF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3DF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3DFE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3DFE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3DFE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3DFE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3DFE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3DFE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03DF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03DF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3DF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03DFE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03DFE"/>
    <w:rPr>
      <w:b/>
      <w:bCs/>
    </w:rPr>
  </w:style>
  <w:style w:type="character" w:styleId="Emphasis">
    <w:name w:val="Emphasis"/>
    <w:basedOn w:val="DefaultParagraphFont"/>
    <w:uiPriority w:val="20"/>
    <w:qFormat/>
    <w:rsid w:val="00603DFE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03DFE"/>
    <w:rPr>
      <w:szCs w:val="32"/>
    </w:rPr>
  </w:style>
  <w:style w:type="paragraph" w:styleId="ListParagraph">
    <w:name w:val="List Paragraph"/>
    <w:basedOn w:val="Normal"/>
    <w:uiPriority w:val="34"/>
    <w:qFormat/>
    <w:rsid w:val="00603DF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03DFE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03DFE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DFE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DFE"/>
    <w:rPr>
      <w:b/>
      <w:i/>
      <w:sz w:val="24"/>
    </w:rPr>
  </w:style>
  <w:style w:type="character" w:styleId="SubtleEmphasis">
    <w:name w:val="Subtle Emphasis"/>
    <w:uiPriority w:val="19"/>
    <w:qFormat/>
    <w:rsid w:val="00603DFE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03DFE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03DFE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03DFE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03DFE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03DFE"/>
    <w:pPr>
      <w:outlineLvl w:val="9"/>
    </w:pPr>
  </w:style>
  <w:style w:type="character" w:customStyle="1" w:styleId="pslongeditbox">
    <w:name w:val="pslongeditbox"/>
    <w:basedOn w:val="DefaultParagraphFont"/>
    <w:rsid w:val="00674E3E"/>
  </w:style>
  <w:style w:type="character" w:styleId="Hyperlink">
    <w:name w:val="Hyperlink"/>
    <w:basedOn w:val="DefaultParagraphFont"/>
    <w:uiPriority w:val="99"/>
    <w:unhideWhenUsed/>
    <w:rsid w:val="00674E3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A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AF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semiHidden/>
    <w:unhideWhenUsed/>
    <w:rsid w:val="007D7787"/>
    <w:rPr>
      <w:rFonts w:ascii="Courier" w:eastAsia="Times New Roman" w:hAnsi="Courier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D7787"/>
    <w:rPr>
      <w:rFonts w:ascii="Courier" w:eastAsia="Times New Roman" w:hAnsi="Courier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01702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E835D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D38A8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D38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38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38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8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8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0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E1899-185A-4350-BA29-916EEFD63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Arkansas - COEHP</Company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Daugherty</dc:creator>
  <cp:lastModifiedBy>Vinson Carter</cp:lastModifiedBy>
  <cp:revision>2</cp:revision>
  <cp:lastPrinted>2026-10-01T14:57:00Z</cp:lastPrinted>
  <dcterms:created xsi:type="dcterms:W3CDTF">2026-10-01T14:58:00Z</dcterms:created>
  <dcterms:modified xsi:type="dcterms:W3CDTF">2026-10-01T14:58:00Z</dcterms:modified>
</cp:coreProperties>
</file>