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93" w:rsidRPr="00043906" w:rsidRDefault="005B566D" w:rsidP="005B566D">
      <w:pPr>
        <w:jc w:val="center"/>
        <w:rPr>
          <w:b/>
          <w:sz w:val="28"/>
          <w:szCs w:val="28"/>
        </w:rPr>
      </w:pPr>
      <w:r w:rsidRPr="00043906">
        <w:rPr>
          <w:b/>
          <w:sz w:val="28"/>
          <w:szCs w:val="28"/>
        </w:rPr>
        <w:t>Construction Block Ideation Guide</w:t>
      </w:r>
      <w:r w:rsidR="00FD5D7C" w:rsidRPr="00043906">
        <w:rPr>
          <w:b/>
          <w:sz w:val="28"/>
          <w:szCs w:val="28"/>
        </w:rPr>
        <w:t xml:space="preserve">: </w:t>
      </w:r>
      <w:r w:rsidR="00590093" w:rsidRPr="00043906">
        <w:rPr>
          <w:b/>
          <w:sz w:val="28"/>
          <w:szCs w:val="28"/>
        </w:rPr>
        <w:t>10 Steps to Developing a Great Design Brief</w:t>
      </w:r>
    </w:p>
    <w:tbl>
      <w:tblPr>
        <w:tblStyle w:val="TableGrid"/>
        <w:tblpPr w:leftFromText="180" w:rightFromText="180" w:vertAnchor="text" w:horzAnchor="page" w:tblpX="3756" w:tblpY="35"/>
        <w:tblW w:w="0" w:type="auto"/>
        <w:tblLook w:val="04A0" w:firstRow="1" w:lastRow="0" w:firstColumn="1" w:lastColumn="0" w:noHBand="0" w:noVBand="1"/>
      </w:tblPr>
      <w:tblGrid>
        <w:gridCol w:w="7650"/>
      </w:tblGrid>
      <w:tr w:rsidR="00FD5D7C" w:rsidTr="00043906">
        <w:trPr>
          <w:trHeight w:val="242"/>
        </w:trPr>
        <w:tc>
          <w:tcPr>
            <w:tcW w:w="7650" w:type="dxa"/>
          </w:tcPr>
          <w:p w:rsidR="00FD5D7C" w:rsidRDefault="00FD5D7C" w:rsidP="00043906">
            <w:pPr>
              <w:pStyle w:val="ListParagraph"/>
              <w:ind w:left="0"/>
            </w:pPr>
          </w:p>
        </w:tc>
      </w:tr>
    </w:tbl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>What grade do you want to teach?</w:t>
      </w:r>
      <w:r w:rsidR="00FD5D7C" w:rsidRPr="00043906">
        <w:rPr>
          <w:sz w:val="20"/>
          <w:szCs w:val="20"/>
        </w:rPr>
        <w:t xml:space="preserve"> </w:t>
      </w:r>
    </w:p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 xml:space="preserve">What are two standards from that grade that </w:t>
      </w:r>
      <w:proofErr w:type="gramStart"/>
      <w:r w:rsidRPr="00043906">
        <w:rPr>
          <w:sz w:val="20"/>
          <w:szCs w:val="20"/>
        </w:rPr>
        <w:t>could be taught</w:t>
      </w:r>
      <w:proofErr w:type="gramEnd"/>
      <w:r w:rsidRPr="00043906">
        <w:rPr>
          <w:sz w:val="20"/>
          <w:szCs w:val="20"/>
        </w:rPr>
        <w:t xml:space="preserve"> simultaneously?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FD5D7C" w:rsidRPr="00043906" w:rsidTr="00043906">
        <w:trPr>
          <w:trHeight w:val="908"/>
        </w:trPr>
        <w:tc>
          <w:tcPr>
            <w:tcW w:w="1071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>What particular parts (big ideas) of those standards do you want to focus upon?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FD5D7C" w:rsidRPr="00043906" w:rsidTr="00043906">
        <w:trPr>
          <w:trHeight w:val="980"/>
        </w:trPr>
        <w:tc>
          <w:tcPr>
            <w:tcW w:w="1071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 xml:space="preserve">What do you want the students to know and be able to do when </w:t>
      </w:r>
      <w:proofErr w:type="gramStart"/>
      <w:r w:rsidR="00FD5D7C" w:rsidRPr="00043906">
        <w:rPr>
          <w:sz w:val="20"/>
          <w:szCs w:val="20"/>
        </w:rPr>
        <w:t>they’re</w:t>
      </w:r>
      <w:proofErr w:type="gramEnd"/>
      <w:r w:rsidR="00FD5D7C" w:rsidRPr="00043906">
        <w:rPr>
          <w:sz w:val="20"/>
          <w:szCs w:val="20"/>
        </w:rPr>
        <w:t xml:space="preserve"> </w:t>
      </w:r>
      <w:r w:rsidRPr="00043906">
        <w:rPr>
          <w:sz w:val="20"/>
          <w:szCs w:val="20"/>
        </w:rPr>
        <w:t>finished</w:t>
      </w:r>
      <w:r w:rsidR="00043906">
        <w:rPr>
          <w:sz w:val="20"/>
          <w:szCs w:val="20"/>
        </w:rPr>
        <w:t xml:space="preserve"> with the lesson</w:t>
      </w:r>
      <w:bookmarkStart w:id="0" w:name="_GoBack"/>
      <w:bookmarkEnd w:id="0"/>
      <w:r w:rsidR="00FD5D7C" w:rsidRPr="00043906">
        <w:rPr>
          <w:sz w:val="20"/>
          <w:szCs w:val="20"/>
        </w:rPr>
        <w:t xml:space="preserve"> </w:t>
      </w:r>
      <w:r w:rsidRPr="00043906">
        <w:rPr>
          <w:sz w:val="20"/>
          <w:szCs w:val="20"/>
        </w:rPr>
        <w:t>(essential question)?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FD5D7C" w:rsidRPr="00043906" w:rsidTr="00043906">
        <w:trPr>
          <w:trHeight w:val="917"/>
        </w:trPr>
        <w:tc>
          <w:tcPr>
            <w:tcW w:w="1071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>How could you force the students to use this content/big ideas (numbers 3&amp;4 above) using construction blocks?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FD5D7C" w:rsidRPr="00043906" w:rsidTr="00043906">
        <w:trPr>
          <w:trHeight w:val="917"/>
        </w:trPr>
        <w:tc>
          <w:tcPr>
            <w:tcW w:w="1071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>What construction blocks are available that would achieve #5?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FD5D7C" w:rsidRPr="00043906" w:rsidTr="00043906">
        <w:trPr>
          <w:trHeight w:val="890"/>
        </w:trPr>
        <w:tc>
          <w:tcPr>
            <w:tcW w:w="1071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>What</w:t>
      </w:r>
      <w:r w:rsidR="00590093" w:rsidRPr="00043906">
        <w:rPr>
          <w:sz w:val="20"/>
          <w:szCs w:val="20"/>
        </w:rPr>
        <w:t xml:space="preserve"> is</w:t>
      </w:r>
      <w:r w:rsidRPr="00043906">
        <w:rPr>
          <w:sz w:val="20"/>
          <w:szCs w:val="20"/>
        </w:rPr>
        <w:t xml:space="preserve"> a cool way to engage the students in solving this </w:t>
      </w:r>
      <w:proofErr w:type="gramStart"/>
      <w:r w:rsidRPr="00043906">
        <w:rPr>
          <w:sz w:val="20"/>
          <w:szCs w:val="20"/>
        </w:rPr>
        <w:t>construction block design brief</w:t>
      </w:r>
      <w:proofErr w:type="gramEnd"/>
      <w:r w:rsidRPr="00043906">
        <w:rPr>
          <w:sz w:val="20"/>
          <w:szCs w:val="20"/>
        </w:rPr>
        <w:t xml:space="preserve"> (scenario)?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FD5D7C" w:rsidRPr="00043906" w:rsidTr="00043906">
        <w:trPr>
          <w:trHeight w:val="827"/>
        </w:trPr>
        <w:tc>
          <w:tcPr>
            <w:tcW w:w="1071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>Specifically, what will the students be required to do (Challenge)?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FD5D7C" w:rsidRPr="00043906" w:rsidTr="00043906">
        <w:trPr>
          <w:trHeight w:val="872"/>
        </w:trPr>
        <w:tc>
          <w:tcPr>
            <w:tcW w:w="1071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>How will you prevent the students from going rouge or off-script (Limitations)?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FD5D7C" w:rsidRPr="00043906" w:rsidTr="00043906">
        <w:trPr>
          <w:trHeight w:val="890"/>
        </w:trPr>
        <w:tc>
          <w:tcPr>
            <w:tcW w:w="1071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590093" w:rsidRPr="00043906" w:rsidRDefault="00590093" w:rsidP="00FD5D7C">
      <w:pPr>
        <w:pStyle w:val="ListParagraph"/>
        <w:spacing w:after="0"/>
        <w:ind w:left="0"/>
        <w:rPr>
          <w:sz w:val="20"/>
          <w:szCs w:val="20"/>
        </w:rPr>
      </w:pPr>
    </w:p>
    <w:p w:rsidR="005B566D" w:rsidRPr="00043906" w:rsidRDefault="005B566D" w:rsidP="00FD5D7C">
      <w:pPr>
        <w:pStyle w:val="ListParagraph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043906">
        <w:rPr>
          <w:sz w:val="20"/>
          <w:szCs w:val="20"/>
        </w:rPr>
        <w:t xml:space="preserve">What will the teacher need to know </w:t>
      </w:r>
      <w:proofErr w:type="gramStart"/>
      <w:r w:rsidRPr="00043906">
        <w:rPr>
          <w:sz w:val="20"/>
          <w:szCs w:val="20"/>
        </w:rPr>
        <w:t>to adequately deliver</w:t>
      </w:r>
      <w:proofErr w:type="gramEnd"/>
      <w:r w:rsidRPr="00043906">
        <w:rPr>
          <w:sz w:val="20"/>
          <w:szCs w:val="20"/>
        </w:rPr>
        <w:t xml:space="preserve"> this design brief (teacher guide)?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620"/>
      </w:tblGrid>
      <w:tr w:rsidR="00FD5D7C" w:rsidRPr="00043906" w:rsidTr="00043906">
        <w:trPr>
          <w:trHeight w:val="827"/>
        </w:trPr>
        <w:tc>
          <w:tcPr>
            <w:tcW w:w="10620" w:type="dxa"/>
          </w:tcPr>
          <w:p w:rsidR="00FD5D7C" w:rsidRPr="00043906" w:rsidRDefault="00FD5D7C" w:rsidP="00FD5D7C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FD5D7C" w:rsidRPr="00043906" w:rsidRDefault="00FD5D7C" w:rsidP="00FD5D7C">
      <w:pPr>
        <w:pStyle w:val="ListParagraph"/>
        <w:rPr>
          <w:sz w:val="20"/>
          <w:szCs w:val="20"/>
        </w:rPr>
      </w:pPr>
    </w:p>
    <w:sectPr w:rsidR="00FD5D7C" w:rsidRPr="00043906" w:rsidSect="000439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A5D" w:rsidRDefault="00241A5D" w:rsidP="00043906">
      <w:pPr>
        <w:spacing w:after="0" w:line="240" w:lineRule="auto"/>
      </w:pPr>
      <w:r>
        <w:separator/>
      </w:r>
    </w:p>
  </w:endnote>
  <w:endnote w:type="continuationSeparator" w:id="0">
    <w:p w:rsidR="00241A5D" w:rsidRDefault="00241A5D" w:rsidP="0004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A5D" w:rsidRDefault="00241A5D" w:rsidP="00043906">
      <w:pPr>
        <w:spacing w:after="0" w:line="240" w:lineRule="auto"/>
      </w:pPr>
      <w:r>
        <w:separator/>
      </w:r>
    </w:p>
  </w:footnote>
  <w:footnote w:type="continuationSeparator" w:id="0">
    <w:p w:rsidR="00241A5D" w:rsidRDefault="00241A5D" w:rsidP="00043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041D4"/>
    <w:multiLevelType w:val="hybridMultilevel"/>
    <w:tmpl w:val="D0F04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6D"/>
    <w:rsid w:val="00043906"/>
    <w:rsid w:val="00241A5D"/>
    <w:rsid w:val="002C6B89"/>
    <w:rsid w:val="00590093"/>
    <w:rsid w:val="005B566D"/>
    <w:rsid w:val="009C3545"/>
    <w:rsid w:val="00CE1E09"/>
    <w:rsid w:val="00DC5AA4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EA88"/>
  <w15:chartTrackingRefBased/>
  <w15:docId w15:val="{98CF27F3-E4F7-497E-882E-3091065D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D7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D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90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43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90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Daugherty</dc:creator>
  <cp:keywords/>
  <dc:description/>
  <cp:lastModifiedBy>Michael Daugherty</cp:lastModifiedBy>
  <cp:revision>2</cp:revision>
  <cp:lastPrinted>2019-03-05T17:19:00Z</cp:lastPrinted>
  <dcterms:created xsi:type="dcterms:W3CDTF">2019-03-05T16:52:00Z</dcterms:created>
  <dcterms:modified xsi:type="dcterms:W3CDTF">2019-03-05T17:19:00Z</dcterms:modified>
</cp:coreProperties>
</file>