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F89FD" w14:textId="00952537" w:rsidR="00A30BF4" w:rsidRPr="00E93E36" w:rsidRDefault="00A11488" w:rsidP="00A11488">
      <w:pPr>
        <w:jc w:val="center"/>
        <w:rPr>
          <w:b/>
          <w:sz w:val="28"/>
          <w:szCs w:val="28"/>
        </w:rPr>
      </w:pPr>
      <w:r w:rsidRPr="00E93E36">
        <w:rPr>
          <w:b/>
          <w:sz w:val="28"/>
          <w:szCs w:val="28"/>
        </w:rPr>
        <w:t>PLT</w:t>
      </w:r>
      <w:r w:rsidR="00882964">
        <w:rPr>
          <w:b/>
          <w:sz w:val="28"/>
          <w:szCs w:val="28"/>
        </w:rPr>
        <w:t xml:space="preserve"> – Project WET</w:t>
      </w:r>
      <w:r w:rsidRPr="00E93E36">
        <w:rPr>
          <w:b/>
          <w:sz w:val="28"/>
          <w:szCs w:val="28"/>
        </w:rPr>
        <w:t xml:space="preserve"> 10-Day Unit Outline</w:t>
      </w:r>
      <w:r w:rsidR="001265CA" w:rsidRPr="00E93E36">
        <w:rPr>
          <w:b/>
          <w:sz w:val="28"/>
          <w:szCs w:val="28"/>
        </w:rPr>
        <w:t xml:space="preserve"> Instructions</w:t>
      </w:r>
    </w:p>
    <w:p w14:paraId="77AD6993" w14:textId="764E609D" w:rsidR="00A11488" w:rsidRDefault="00A11488" w:rsidP="00A11488">
      <w:pPr>
        <w:spacing w:after="0" w:line="276" w:lineRule="auto"/>
      </w:pPr>
      <w:r>
        <w:t xml:space="preserve">As part of your </w:t>
      </w:r>
      <w:r w:rsidRPr="00A11488">
        <w:rPr>
          <w:i/>
        </w:rPr>
        <w:t>Project Learning Tree</w:t>
      </w:r>
      <w:r w:rsidR="00882964">
        <w:rPr>
          <w:i/>
        </w:rPr>
        <w:t xml:space="preserve"> and Project WET</w:t>
      </w:r>
      <w:r>
        <w:t xml:space="preserve"> training you will work</w:t>
      </w:r>
      <w:r w:rsidR="001265CA">
        <w:t xml:space="preserve"> either</w:t>
      </w:r>
      <w:r>
        <w:t xml:space="preserve"> alone or with a partner to develop an outline for a ten</w:t>
      </w:r>
      <w:r w:rsidR="00E93E36">
        <w:t>-</w:t>
      </w:r>
      <w:r>
        <w:t xml:space="preserve">day long </w:t>
      </w:r>
      <w:r w:rsidR="004276A8">
        <w:t xml:space="preserve">multi-disciplinary </w:t>
      </w:r>
      <w:r>
        <w:t xml:space="preserve">unit of study related to any topic found in the </w:t>
      </w:r>
      <w:r w:rsidRPr="00E93E36">
        <w:rPr>
          <w:i/>
        </w:rPr>
        <w:t xml:space="preserve">PLT </w:t>
      </w:r>
      <w:r w:rsidR="00882964">
        <w:rPr>
          <w:i/>
        </w:rPr>
        <w:t xml:space="preserve">or Project WET </w:t>
      </w:r>
      <w:r w:rsidRPr="00E93E36">
        <w:rPr>
          <w:i/>
        </w:rPr>
        <w:t>Curriculum Guide</w:t>
      </w:r>
      <w:r w:rsidR="00882964">
        <w:rPr>
          <w:i/>
        </w:rPr>
        <w:t>s</w:t>
      </w:r>
      <w:proofErr w:type="gramStart"/>
      <w:r>
        <w:t xml:space="preserve">. </w:t>
      </w:r>
      <w:proofErr w:type="gramEnd"/>
      <w:r>
        <w:t>Use the template provided for this assignment. You unit outline will include the following:</w:t>
      </w:r>
    </w:p>
    <w:p w14:paraId="52B83538" w14:textId="77777777" w:rsidR="00A11488" w:rsidRDefault="00A11488" w:rsidP="00A11488">
      <w:pPr>
        <w:pStyle w:val="ListParagraph"/>
        <w:numPr>
          <w:ilvl w:val="0"/>
          <w:numId w:val="1"/>
        </w:numPr>
        <w:spacing w:after="0" w:line="276" w:lineRule="auto"/>
      </w:pPr>
      <w:r>
        <w:t>The topic of the unit</w:t>
      </w:r>
    </w:p>
    <w:p w14:paraId="7FDE9941" w14:textId="77777777" w:rsidR="00A11488" w:rsidRDefault="00A11488" w:rsidP="00A11488">
      <w:pPr>
        <w:pStyle w:val="ListParagraph"/>
        <w:numPr>
          <w:ilvl w:val="0"/>
          <w:numId w:val="1"/>
        </w:numPr>
        <w:spacing w:after="0" w:line="276" w:lineRule="auto"/>
      </w:pPr>
      <w:r>
        <w:t>Grade level (choose only one grade level)</w:t>
      </w:r>
    </w:p>
    <w:p w14:paraId="19AA52BE" w14:textId="77777777" w:rsidR="00A11488" w:rsidRDefault="00A11488" w:rsidP="00A11488">
      <w:pPr>
        <w:pStyle w:val="ListParagraph"/>
        <w:numPr>
          <w:ilvl w:val="0"/>
          <w:numId w:val="1"/>
        </w:numPr>
        <w:spacing w:after="0" w:line="276" w:lineRule="auto"/>
      </w:pPr>
      <w:r>
        <w:t>A brief description of the unit</w:t>
      </w:r>
    </w:p>
    <w:p w14:paraId="36350DE1" w14:textId="77777777" w:rsidR="00A11488" w:rsidRDefault="00A11488" w:rsidP="00A11488">
      <w:pPr>
        <w:pStyle w:val="ListParagraph"/>
        <w:numPr>
          <w:ilvl w:val="0"/>
          <w:numId w:val="1"/>
        </w:numPr>
        <w:spacing w:after="0" w:line="276" w:lineRule="auto"/>
      </w:pPr>
      <w:r>
        <w:t>Connections to content standards</w:t>
      </w:r>
    </w:p>
    <w:p w14:paraId="2C6235D3" w14:textId="77777777" w:rsidR="00A11488" w:rsidRDefault="00A11488" w:rsidP="00A11488">
      <w:pPr>
        <w:pStyle w:val="ListParagraph"/>
        <w:numPr>
          <w:ilvl w:val="0"/>
          <w:numId w:val="1"/>
        </w:numPr>
        <w:spacing w:after="0" w:line="276" w:lineRule="auto"/>
      </w:pPr>
      <w:r>
        <w:t>List of formative and summative assessments to be used</w:t>
      </w:r>
    </w:p>
    <w:p w14:paraId="4EB7A543" w14:textId="77777777" w:rsidR="00A11488" w:rsidRDefault="00A11488" w:rsidP="00A11488">
      <w:pPr>
        <w:pStyle w:val="ListParagraph"/>
        <w:numPr>
          <w:ilvl w:val="0"/>
          <w:numId w:val="1"/>
        </w:numPr>
        <w:spacing w:after="0" w:line="276" w:lineRule="auto"/>
      </w:pPr>
      <w:r>
        <w:t>A table of activities and pertinent information about each activity</w:t>
      </w:r>
    </w:p>
    <w:p w14:paraId="764BCB5C" w14:textId="77777777" w:rsidR="00A11488" w:rsidRDefault="00A11488" w:rsidP="00A11488">
      <w:pPr>
        <w:spacing w:after="0" w:line="276" w:lineRule="auto"/>
      </w:pPr>
    </w:p>
    <w:p w14:paraId="54C58853" w14:textId="30080A47" w:rsidR="004276A8" w:rsidRDefault="004276A8" w:rsidP="00A11488">
      <w:pPr>
        <w:spacing w:after="0" w:line="276" w:lineRule="auto"/>
      </w:pPr>
      <w:r>
        <w:t xml:space="preserve">You should use </w:t>
      </w:r>
      <w:r w:rsidR="007711B4">
        <w:t xml:space="preserve">at least </w:t>
      </w:r>
      <w:r>
        <w:t xml:space="preserve">6-10 </w:t>
      </w:r>
      <w:r w:rsidRPr="00E93E36">
        <w:rPr>
          <w:i/>
        </w:rPr>
        <w:t>PLT</w:t>
      </w:r>
      <w:r>
        <w:t xml:space="preserve"> </w:t>
      </w:r>
      <w:r w:rsidR="00882964">
        <w:t xml:space="preserve">or Project WET </w:t>
      </w:r>
      <w:r>
        <w:t xml:space="preserve">activities as the basis of your unit. </w:t>
      </w:r>
      <w:r w:rsidR="00A11488">
        <w:t xml:space="preserve">Some activities may take more than one day to </w:t>
      </w:r>
      <w:r w:rsidR="00882964">
        <w:t>complete,</w:t>
      </w:r>
      <w:r w:rsidR="00A11488">
        <w:t xml:space="preserve"> and this should be noted in your table</w:t>
      </w:r>
      <w:proofErr w:type="gramStart"/>
      <w:r w:rsidR="00A11488">
        <w:t xml:space="preserve">. </w:t>
      </w:r>
      <w:proofErr w:type="gramEnd"/>
      <w:r w:rsidR="00A11488">
        <w:t>(For example, you may do steps 1-4 of an activity one day, then do steps 5 and 6 on the second day.)</w:t>
      </w:r>
      <w:r>
        <w:t xml:space="preserve"> </w:t>
      </w:r>
      <w:r w:rsidR="001265CA">
        <w:t>Note any special adaptations that you may make to any lessons. Each lesson/activity should connect in a logical way and build on the understandings developed in the previous lessons. Don’t just throw a bunch of lesson together willy-nilly and call it a unit.</w:t>
      </w:r>
    </w:p>
    <w:p w14:paraId="390BB464" w14:textId="77777777" w:rsidR="004276A8" w:rsidRDefault="004276A8" w:rsidP="00A11488">
      <w:pPr>
        <w:spacing w:after="0" w:line="276" w:lineRule="auto"/>
      </w:pPr>
    </w:p>
    <w:p w14:paraId="11142ACF" w14:textId="77777777" w:rsidR="00A11488" w:rsidRDefault="004276A8" w:rsidP="00A11488">
      <w:pPr>
        <w:spacing w:after="0" w:line="276" w:lineRule="auto"/>
      </w:pPr>
      <w:r>
        <w:t xml:space="preserve">If you like you may include a field trip and/or guest speaker as part of your unit, but these should take </w:t>
      </w:r>
      <w:r w:rsidRPr="00A11488">
        <w:rPr>
          <w:u w:val="single"/>
        </w:rPr>
        <w:t>no more</w:t>
      </w:r>
      <w:r>
        <w:t xml:space="preserve"> than 2 of the days. If you use a field trip, consider whether you will use it at the beginning, middle, or end of the unit and be prepared to explain your choice in the lesson summary column.</w:t>
      </w:r>
      <w:r w:rsidR="001265CA">
        <w:t xml:space="preserve"> You are encouraged to teach at least 2 lessons in an outdoor setting.</w:t>
      </w:r>
    </w:p>
    <w:p w14:paraId="4DBB0FCE" w14:textId="77777777" w:rsidR="004276A8" w:rsidRDefault="004276A8" w:rsidP="00A11488">
      <w:pPr>
        <w:spacing w:after="0" w:line="276" w:lineRule="auto"/>
      </w:pPr>
    </w:p>
    <w:p w14:paraId="1C5A2C0D" w14:textId="3047DB20" w:rsidR="004276A8" w:rsidRDefault="004276A8" w:rsidP="00A11488">
      <w:pPr>
        <w:spacing w:after="0" w:line="276" w:lineRule="auto"/>
      </w:pPr>
      <w:r>
        <w:t xml:space="preserve">You are not writing lesson plans for this assignment, just planning how you </w:t>
      </w:r>
      <w:r w:rsidR="00882964">
        <w:t xml:space="preserve">might </w:t>
      </w:r>
      <w:r>
        <w:t xml:space="preserve">use </w:t>
      </w:r>
      <w:r w:rsidRPr="00E93E36">
        <w:rPr>
          <w:i/>
        </w:rPr>
        <w:t>PLT</w:t>
      </w:r>
      <w:r>
        <w:t xml:space="preserve"> </w:t>
      </w:r>
      <w:r w:rsidR="00882964">
        <w:t xml:space="preserve">or Project WET </w:t>
      </w:r>
      <w:r>
        <w:t>resources as the basis of a unit of study.</w:t>
      </w:r>
    </w:p>
    <w:p w14:paraId="4A58BCDF" w14:textId="77777777" w:rsidR="004276A8" w:rsidRDefault="004276A8" w:rsidP="00A11488">
      <w:pPr>
        <w:spacing w:after="0" w:line="276" w:lineRule="auto"/>
      </w:pPr>
    </w:p>
    <w:p w14:paraId="4952A229" w14:textId="77777777" w:rsidR="004276A8" w:rsidRDefault="004276A8" w:rsidP="00A11488">
      <w:pPr>
        <w:spacing w:after="0" w:line="276" w:lineRule="auto"/>
      </w:pPr>
      <w:r>
        <w:t>Be sure to connect your unit to the appropriate content standards for science, ELA, math, social studies and/or the arts. List these standards at the beginning of your unit outline, not in the table. In the table you will only place a check or X for the content areas addressed by your individual lessons.</w:t>
      </w:r>
    </w:p>
    <w:p w14:paraId="0223CEFF" w14:textId="77777777" w:rsidR="004276A8" w:rsidRDefault="004276A8" w:rsidP="00A11488">
      <w:pPr>
        <w:spacing w:after="0" w:line="276" w:lineRule="auto"/>
      </w:pPr>
    </w:p>
    <w:p w14:paraId="32C8C6C8" w14:textId="52E531B2" w:rsidR="004276A8" w:rsidRDefault="004276A8" w:rsidP="00A11488">
      <w:pPr>
        <w:spacing w:after="0" w:line="276" w:lineRule="auto"/>
      </w:pPr>
      <w:r>
        <w:t xml:space="preserve">The </w:t>
      </w:r>
      <w:r w:rsidR="00E93E36">
        <w:t>“</w:t>
      </w:r>
      <w:r>
        <w:t>Index</w:t>
      </w:r>
      <w:r w:rsidR="00E93E36">
        <w:t>”</w:t>
      </w:r>
      <w:r>
        <w:t xml:space="preserve"> section at the end of the </w:t>
      </w:r>
      <w:r w:rsidRPr="00E93E36">
        <w:rPr>
          <w:i/>
        </w:rPr>
        <w:t xml:space="preserve">PLT </w:t>
      </w:r>
      <w:r w:rsidR="00882964">
        <w:rPr>
          <w:i/>
        </w:rPr>
        <w:t xml:space="preserve">and </w:t>
      </w:r>
      <w:r w:rsidR="00882964" w:rsidRPr="00882964">
        <w:rPr>
          <w:i/>
          <w:iCs/>
        </w:rPr>
        <w:t>Project WET</w:t>
      </w:r>
      <w:r w:rsidR="00882964">
        <w:t xml:space="preserve"> </w:t>
      </w:r>
      <w:r w:rsidR="00E93E36">
        <w:rPr>
          <w:i/>
        </w:rPr>
        <w:t>Curriculum G</w:t>
      </w:r>
      <w:r w:rsidRPr="00E93E36">
        <w:rPr>
          <w:i/>
        </w:rPr>
        <w:t>uide</w:t>
      </w:r>
      <w:r w:rsidR="00882964">
        <w:rPr>
          <w:i/>
        </w:rPr>
        <w:t>s</w:t>
      </w:r>
      <w:r>
        <w:t xml:space="preserve"> will be a valuable resource for this assignment.  </w:t>
      </w:r>
      <w:r w:rsidR="00882964">
        <w:t>For example, for PLT, p</w:t>
      </w:r>
      <w:r>
        <w:t>ay particular attention to Index 1 (connections to subject areas), Index 3 (time requirements and instruct</w:t>
      </w:r>
      <w:r w:rsidR="001265CA">
        <w:t>ional settings), and Index 5 (t</w:t>
      </w:r>
      <w:r>
        <w:t>o</w:t>
      </w:r>
      <w:r w:rsidR="001265CA">
        <w:t>p</w:t>
      </w:r>
      <w:r>
        <w:t>ics)</w:t>
      </w:r>
      <w:r w:rsidR="001265CA">
        <w:t>.</w:t>
      </w:r>
    </w:p>
    <w:p w14:paraId="5B7EBEB3" w14:textId="77777777" w:rsidR="001265CA" w:rsidRDefault="001265CA" w:rsidP="00A11488">
      <w:pPr>
        <w:spacing w:after="0" w:line="276" w:lineRule="auto"/>
      </w:pPr>
    </w:p>
    <w:p w14:paraId="0710FE83" w14:textId="275F19B7" w:rsidR="001265CA" w:rsidRDefault="001265CA" w:rsidP="00A11488">
      <w:pPr>
        <w:spacing w:after="0" w:line="276" w:lineRule="auto"/>
        <w:rPr>
          <w:b/>
        </w:rPr>
      </w:pPr>
      <w:r w:rsidRPr="00E93E36">
        <w:rPr>
          <w:b/>
        </w:rPr>
        <w:lastRenderedPageBreak/>
        <w:t>What you will turn in:</w:t>
      </w:r>
    </w:p>
    <w:p w14:paraId="066A4BBD" w14:textId="77777777" w:rsidR="00882964" w:rsidRPr="00E93E36" w:rsidRDefault="00882964" w:rsidP="00A11488">
      <w:pPr>
        <w:spacing w:after="0" w:line="276" w:lineRule="auto"/>
        <w:rPr>
          <w:b/>
        </w:rPr>
      </w:pPr>
    </w:p>
    <w:p w14:paraId="3200ADA6" w14:textId="77777777" w:rsidR="001265CA" w:rsidRDefault="001265CA" w:rsidP="00A11488">
      <w:pPr>
        <w:spacing w:after="0" w:line="276" w:lineRule="auto"/>
      </w:pPr>
      <w:r>
        <w:t>You will turn in the 10-Day Planning Outline page accompanying this assignment description that includes brief information about the unit and the table describing your unit activities. DO NOT turn in completed lesson plans.</w:t>
      </w:r>
    </w:p>
    <w:p w14:paraId="5F128CC6" w14:textId="77777777" w:rsidR="001265CA" w:rsidRDefault="001265CA" w:rsidP="00A11488">
      <w:pPr>
        <w:spacing w:after="0" w:line="276" w:lineRule="auto"/>
      </w:pPr>
    </w:p>
    <w:p w14:paraId="65AF6F1B" w14:textId="768354F4" w:rsidR="001265CA" w:rsidRDefault="001265CA" w:rsidP="00A11488">
      <w:pPr>
        <w:spacing w:after="0" w:line="276" w:lineRule="auto"/>
      </w:pPr>
      <w:r>
        <w:t>This assignment is worth 100 points and will be due 3 weeks after the PLT train</w:t>
      </w:r>
      <w:r w:rsidR="00E93E36">
        <w:t>in</w:t>
      </w:r>
      <w:r>
        <w:t>g day</w:t>
      </w:r>
      <w:r w:rsidR="00E93E36">
        <w:t xml:space="preserve"> (</w:t>
      </w:r>
      <w:r w:rsidR="007711B4">
        <w:t xml:space="preserve">Due </w:t>
      </w:r>
      <w:r w:rsidR="00882964">
        <w:t>April 25</w:t>
      </w:r>
      <w:r w:rsidR="00E93E36">
        <w:t>)</w:t>
      </w:r>
      <w:r>
        <w:t>.</w:t>
      </w:r>
    </w:p>
    <w:p w14:paraId="16463D39" w14:textId="77777777" w:rsidR="001265CA" w:rsidRDefault="001265CA" w:rsidP="00A11488">
      <w:pPr>
        <w:spacing w:after="0" w:line="276" w:lineRule="auto"/>
      </w:pPr>
    </w:p>
    <w:p w14:paraId="1FA76217" w14:textId="77777777" w:rsidR="001265CA" w:rsidRDefault="001265CA" w:rsidP="00A11488">
      <w:pPr>
        <w:spacing w:after="0" w:line="276" w:lineRule="auto"/>
      </w:pPr>
    </w:p>
    <w:p w14:paraId="736AD08A" w14:textId="77777777" w:rsidR="00A11488" w:rsidRDefault="00A11488" w:rsidP="00A11488">
      <w:pPr>
        <w:spacing w:after="0" w:line="276" w:lineRule="auto"/>
      </w:pPr>
    </w:p>
    <w:p w14:paraId="63CF2336" w14:textId="77777777" w:rsidR="00A11488" w:rsidRDefault="00A11488" w:rsidP="00A11488">
      <w:pPr>
        <w:spacing w:after="0" w:line="276" w:lineRule="auto"/>
      </w:pPr>
      <w:r>
        <w:t xml:space="preserve"> </w:t>
      </w:r>
    </w:p>
    <w:sectPr w:rsidR="00A11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CEDBB" w14:textId="77777777" w:rsidR="00BB19EE" w:rsidRDefault="00BB19EE" w:rsidP="00BB19EE">
      <w:pPr>
        <w:spacing w:after="0" w:line="240" w:lineRule="auto"/>
      </w:pPr>
      <w:r>
        <w:separator/>
      </w:r>
    </w:p>
  </w:endnote>
  <w:endnote w:type="continuationSeparator" w:id="0">
    <w:p w14:paraId="49635EA7" w14:textId="77777777" w:rsidR="00BB19EE" w:rsidRDefault="00BB19EE" w:rsidP="00BB1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6A9CF" w14:textId="77777777" w:rsidR="00BB19EE" w:rsidRDefault="00BB19EE" w:rsidP="00BB19EE">
      <w:pPr>
        <w:spacing w:after="0" w:line="240" w:lineRule="auto"/>
      </w:pPr>
      <w:r>
        <w:separator/>
      </w:r>
    </w:p>
  </w:footnote>
  <w:footnote w:type="continuationSeparator" w:id="0">
    <w:p w14:paraId="5F2BA3C4" w14:textId="77777777" w:rsidR="00BB19EE" w:rsidRDefault="00BB19EE" w:rsidP="00BB1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61ACF"/>
    <w:multiLevelType w:val="hybridMultilevel"/>
    <w:tmpl w:val="74BE0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962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488"/>
    <w:rsid w:val="00122E9B"/>
    <w:rsid w:val="001265CA"/>
    <w:rsid w:val="004276A8"/>
    <w:rsid w:val="007711B4"/>
    <w:rsid w:val="00882964"/>
    <w:rsid w:val="009C3545"/>
    <w:rsid w:val="00A11488"/>
    <w:rsid w:val="00A1369B"/>
    <w:rsid w:val="00BB19EE"/>
    <w:rsid w:val="00DC5AA4"/>
    <w:rsid w:val="00E65348"/>
    <w:rsid w:val="00E9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5731B"/>
  <w15:chartTrackingRefBased/>
  <w15:docId w15:val="{44BD8EED-AEF4-49DC-B175-3DC48656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54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4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1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9E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1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9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and Health Professions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Wissehr</dc:creator>
  <cp:keywords/>
  <dc:description/>
  <cp:lastModifiedBy>Vinson R. Carter</cp:lastModifiedBy>
  <cp:revision>3</cp:revision>
  <cp:lastPrinted>2019-10-28T12:47:00Z</cp:lastPrinted>
  <dcterms:created xsi:type="dcterms:W3CDTF">2022-08-10T19:17:00Z</dcterms:created>
  <dcterms:modified xsi:type="dcterms:W3CDTF">2023-03-29T14:42:00Z</dcterms:modified>
</cp:coreProperties>
</file>